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  <w:sz w:val="56"/>
          <w:szCs w:val="56"/>
        </w:rPr>
        <w:t>Детский сад № 6 «Росинка»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3E1C9D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33750" cy="2905125"/>
            <wp:effectExtent l="19050" t="0" r="0" b="0"/>
            <wp:docPr id="1" name="Рисунок 1" descr="http://ds-kolobok.ucoz.ru/CR/ppdd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kolobok.ucoz.ru/CR/ppdd/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6"/>
          <w:szCs w:val="56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  <w:sz w:val="56"/>
          <w:szCs w:val="56"/>
        </w:rPr>
        <w:t>2017</w:t>
      </w: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 xml:space="preserve"> год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Проект</w:t>
      </w:r>
      <w:r w:rsidRPr="003E1C9D">
        <w:rPr>
          <w:rFonts w:ascii="Monotype Corsiva" w:eastAsia="Times New Roman" w:hAnsi="Monotype Corsiva" w:cs="Times New Roman"/>
          <w:color w:val="000000"/>
          <w:sz w:val="56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 xml:space="preserve">«Зеленый </w:t>
      </w:r>
      <w:proofErr w:type="spellStart"/>
      <w:r>
        <w:rPr>
          <w:rFonts w:ascii="Monotype Corsiva" w:eastAsia="Times New Roman" w:hAnsi="Monotype Corsiva" w:cs="Times New Roman"/>
          <w:color w:val="000000"/>
          <w:sz w:val="56"/>
          <w:szCs w:val="56"/>
        </w:rPr>
        <w:t>светофорчик</w:t>
      </w:r>
      <w:proofErr w:type="spellEnd"/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»</w:t>
      </w:r>
    </w:p>
    <w:p w:rsidR="00954F37" w:rsidRDefault="003E1C9D" w:rsidP="00954F37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6"/>
          <w:szCs w:val="56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(старшая группа)</w:t>
      </w:r>
      <w:r w:rsidR="00954F37">
        <w:rPr>
          <w:rFonts w:ascii="Monotype Corsiva" w:eastAsia="Times New Roman" w:hAnsi="Monotype Corsiva" w:cs="Times New Roman"/>
          <w:color w:val="000000"/>
          <w:sz w:val="56"/>
          <w:szCs w:val="56"/>
        </w:rPr>
        <w:t xml:space="preserve"> </w:t>
      </w:r>
    </w:p>
    <w:p w:rsidR="00954F37" w:rsidRDefault="00954F37" w:rsidP="00954F37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6"/>
          <w:szCs w:val="56"/>
        </w:rPr>
      </w:pPr>
    </w:p>
    <w:p w:rsidR="00954F37" w:rsidRPr="00954F37" w:rsidRDefault="00954F37" w:rsidP="00954F37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52"/>
          <w:szCs w:val="56"/>
        </w:rPr>
      </w:pPr>
    </w:p>
    <w:p w:rsidR="00954F37" w:rsidRDefault="00954F37" w:rsidP="00954F37">
      <w:pPr>
        <w:spacing w:line="253" w:lineRule="atLeast"/>
        <w:jc w:val="right"/>
        <w:rPr>
          <w:rFonts w:ascii="Monotype Corsiva" w:eastAsia="Times New Roman" w:hAnsi="Monotype Corsiva" w:cs="Times New Roman"/>
          <w:color w:val="000000"/>
          <w:sz w:val="44"/>
          <w:szCs w:val="56"/>
        </w:rPr>
      </w:pPr>
      <w:r w:rsidRPr="00954F37">
        <w:rPr>
          <w:rFonts w:ascii="Monotype Corsiva" w:eastAsia="Times New Roman" w:hAnsi="Monotype Corsiva" w:cs="Times New Roman"/>
          <w:color w:val="000000"/>
          <w:sz w:val="44"/>
          <w:szCs w:val="56"/>
        </w:rPr>
        <w:t xml:space="preserve">Выполнили: Азимова И.В., </w:t>
      </w:r>
    </w:p>
    <w:p w:rsidR="00954F37" w:rsidRPr="00954F37" w:rsidRDefault="00954F37" w:rsidP="00954F37">
      <w:pPr>
        <w:spacing w:line="253" w:lineRule="atLeast"/>
        <w:jc w:val="right"/>
        <w:rPr>
          <w:rFonts w:ascii="Calibri" w:eastAsia="Times New Roman" w:hAnsi="Calibri" w:cs="Times New Roman"/>
          <w:color w:val="000000"/>
          <w:sz w:val="16"/>
        </w:rPr>
      </w:pPr>
      <w:proofErr w:type="spellStart"/>
      <w:r w:rsidRPr="00954F37">
        <w:rPr>
          <w:rFonts w:ascii="Monotype Corsiva" w:eastAsia="Times New Roman" w:hAnsi="Monotype Corsiva" w:cs="Times New Roman"/>
          <w:color w:val="000000"/>
          <w:sz w:val="44"/>
          <w:szCs w:val="56"/>
        </w:rPr>
        <w:t>Юркова</w:t>
      </w:r>
      <w:proofErr w:type="spellEnd"/>
      <w:r w:rsidRPr="00954F37">
        <w:rPr>
          <w:rFonts w:ascii="Monotype Corsiva" w:eastAsia="Times New Roman" w:hAnsi="Monotype Corsiva" w:cs="Times New Roman"/>
          <w:color w:val="000000"/>
          <w:sz w:val="44"/>
          <w:szCs w:val="56"/>
        </w:rPr>
        <w:t xml:space="preserve"> А.Н.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144"/>
          <w:szCs w:val="144"/>
        </w:rPr>
        <w:lastRenderedPageBreak/>
        <w:t>     </w:t>
      </w:r>
      <w:r w:rsidRPr="003E1C9D">
        <w:rPr>
          <w:rFonts w:ascii="Monotype Corsiva" w:eastAsia="Times New Roman" w:hAnsi="Monotype Corsiva" w:cs="Times New Roman"/>
          <w:color w:val="000000"/>
          <w:sz w:val="144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56"/>
          <w:szCs w:val="56"/>
        </w:rPr>
        <w:drawing>
          <wp:inline distT="0" distB="0" distL="0" distR="0">
            <wp:extent cx="3914775" cy="5238750"/>
            <wp:effectExtent l="19050" t="0" r="9525" b="0"/>
            <wp:docPr id="2" name="Рисунок 2" descr="http://ds-kolobok.ucoz.ru/CR/ppdd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kolobok.ucoz.ru/CR/ppdd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Вид проекта: краткосрочный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Участники: дети, воспитатели</w:t>
      </w:r>
      <w:r w:rsidR="006965FA">
        <w:rPr>
          <w:rFonts w:ascii="Monotype Corsiva" w:eastAsia="Times New Roman" w:hAnsi="Monotype Corsiva" w:cs="Times New Roman"/>
          <w:color w:val="000000"/>
          <w:sz w:val="56"/>
          <w:szCs w:val="56"/>
        </w:rPr>
        <w:t>, родители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  <w:sz w:val="56"/>
          <w:szCs w:val="56"/>
        </w:rPr>
        <w:t xml:space="preserve">Сроки реализации: 09.03. – 15.03.2017 </w:t>
      </w: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г.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         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2647950" cy="3353111"/>
            <wp:effectExtent l="19050" t="0" r="0" b="0"/>
            <wp:docPr id="3" name="Рисунок 3" descr="http://ds-kolobok.ucoz.ru/CR/ppdd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-kolobok.ucoz.ru/CR/ppdd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31" cy="335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t>Проблема: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Проблема обеспечения безопасного поведения человека в дорожном движении возникла одновременно с появлением автомобиля и обострилась в процессе бурного развития автомобилестроения в XX-XIX вв. Никого не оставляют равнодушными неутешительные сводки о ДТП, гд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е потерпевшими, к со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жалению, являются и дети. По статистике, чаще всего причиной дорожно-транспортных происшествий являются 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сами дети. Ребёнок – это не мал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иля, его скорость и свои возмож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ности, поэтому необходимо привлека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ть внимание средств массовой ин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формации, общественности, работников автотранспортных предприятий, родителей к этой проблеме. По этой причине обеспечение безопасности движения на дороге становится всё более важной государственной задачей.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 каждым годом всё интенсивнее становится дорожное движение. В числе проблем, порождённых избыточным числом автомобилей, на первом месте стоит аварийность и дорожно-транс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портный травматизм, поэтому обу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чению детей Правилам дорожного движения необходимо уделять особое внимание.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Обучение детей правилам дорожного движения и профилактика детского дорожно-транспортного травматиз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ма – неотъемлемая часть воспита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тельно-образовательного процесса в ДОУ. Анализируя программные задачи по обучению детей дорожной азб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уке, следует отметить последова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тельное усложнение программных требований в зависимости от возраста детей.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работе следует придерживаться несколько простых, но очень важных принципов:</w:t>
      </w:r>
    </w:p>
    <w:p w:rsidR="003E1C9D" w:rsidRPr="003E1C9D" w:rsidRDefault="003E1C9D" w:rsidP="003E1C9D">
      <w:pPr>
        <w:spacing w:line="253" w:lineRule="atLeast"/>
        <w:ind w:left="776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речь идет не столько о заучивании обучающихся правил, сколько о воспитании дошкольников. Главное не заучивать правила, сколько их понять (принять), превратить в прочные навыки;</w:t>
      </w:r>
    </w:p>
    <w:p w:rsidR="003E1C9D" w:rsidRPr="003E1C9D" w:rsidRDefault="003E1C9D" w:rsidP="003E1C9D">
      <w:pPr>
        <w:spacing w:line="253" w:lineRule="atLeast"/>
        <w:ind w:left="776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обучение идет не правилам дорожного движения, а правилам безопасного поведения на дороге;</w:t>
      </w:r>
    </w:p>
    <w:p w:rsidR="003E1C9D" w:rsidRPr="003E1C9D" w:rsidRDefault="003E1C9D" w:rsidP="003E1C9D">
      <w:pPr>
        <w:spacing w:line="253" w:lineRule="atLeast"/>
        <w:ind w:left="776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использовать все доступные формы и методы работы с детьми, не считать какую-то форму (или формы) основными. И рассказ, и игра, и беседа, и чтение книг, и прогулка - все необходимо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поставить на службу воспитания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навыков безопасного поведения;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Считается, что дорога и игра – это два несовместимых понятия. Однако это не совсем так.</w:t>
      </w:r>
      <w:r>
        <w:rPr>
          <w:rFonts w:ascii="Monotype Corsiva" w:eastAsia="Times New Roman" w:hAnsi="Monotype Corsiva" w:cs="Times New Roman"/>
          <w:color w:val="000000"/>
          <w:sz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Дорога и игра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– это два взаимосвязанных понятия. Если необходимо научить ребёнка безопасному поведению на дороге, то с ним надо играть. Безопасность напрямую зависит от тех игр, в которые играет дошкольник. Именно игра позволяет ребенку смоделировать окружающий мир, найти свое безопасное и комфортное место в этом сложном мире городского жителя.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Цель: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Создать условия в группе для обучения детей правилам дорожного движения на улицах, дорогах, в транспорте;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Дать знания о правилах безопасного поведения на дороге;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Сформировать навыки адекватного поведения в различных</w:t>
      </w:r>
      <w:r>
        <w:rPr>
          <w:rFonts w:ascii="Monotype Corsiva" w:eastAsia="Times New Roman" w:hAnsi="Monotype Corsiva" w:cs="Times New Roman"/>
          <w:color w:val="000000"/>
          <w:sz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неожиданных ситуациях, которые могут возникнуть на улице через познавательно-игровую деятельность детей;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Способствовать формированию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у родителей воспитанников чувства ответственности за жизнь и здоровье детей. Создать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3E1C9D" w:rsidRPr="003E1C9D" w:rsidRDefault="003E1C9D" w:rsidP="003E1C9D">
      <w:pPr>
        <w:spacing w:line="253" w:lineRule="atLeast"/>
        <w:ind w:left="827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t>Задачи: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Формировать у детей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знания о культуре поведения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дороге.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Формировать привычку соблюдать меры предосторожности и умение оценивать опасности на дороге.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Объеди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нить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усилия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педагогов и родителей в вопросе ознакомления детей с правилами дорожного движения и их соблюдению в жизни; планомерно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и активно распростра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нять знания о правилах дорожного движения среди родителей.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Воспитывать патриотического чувства по отношению к родному посёлку.</w:t>
      </w:r>
    </w:p>
    <w:p w:rsidR="003E1C9D" w:rsidRPr="003E1C9D" w:rsidRDefault="003E1C9D" w:rsidP="003E1C9D">
      <w:pPr>
        <w:spacing w:line="253" w:lineRule="atLeast"/>
        <w:ind w:left="827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Воспитывать ответственность за безопасность своей жизни и жизни других людей.</w:t>
      </w:r>
    </w:p>
    <w:p w:rsidR="003E1C9D" w:rsidRPr="00314419" w:rsidRDefault="003E1C9D" w:rsidP="00314419">
      <w:pPr>
        <w:spacing w:line="253" w:lineRule="atLeast"/>
        <w:ind w:left="827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Воспитывать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потребность в соблюдении правил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дорожного движения.</w:t>
      </w:r>
    </w:p>
    <w:p w:rsidR="003E1C9D" w:rsidRPr="003E1C9D" w:rsidRDefault="003E1C9D" w:rsidP="003E1C9D">
      <w:pPr>
        <w:spacing w:line="253" w:lineRule="atLeast"/>
        <w:ind w:left="467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435134" w:rsidRPr="00435134" w:rsidRDefault="00435134" w:rsidP="00435134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  <w:r w:rsidRPr="00435134">
        <w:rPr>
          <w:rFonts w:ascii="Monotype Corsiva" w:eastAsia="Times New Roman" w:hAnsi="Monotype Corsiva" w:cs="Times New Roman"/>
          <w:i/>
          <w:iCs/>
          <w:color w:val="FF0000"/>
          <w:sz w:val="56"/>
          <w:szCs w:val="56"/>
        </w:rPr>
        <w:t>Предварительная работа: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bCs/>
          <w:sz w:val="28"/>
          <w:szCs w:val="28"/>
        </w:rPr>
        <w:t>-анкетирование родителей; анализ анкет и определение работы по теме ПДД;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bCs/>
          <w:sz w:val="28"/>
          <w:szCs w:val="28"/>
        </w:rPr>
        <w:t>- подготовка соответствующей литературы;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bCs/>
          <w:sz w:val="28"/>
          <w:szCs w:val="28"/>
        </w:rPr>
        <w:t xml:space="preserve">-обновить </w:t>
      </w:r>
      <w:r>
        <w:rPr>
          <w:rFonts w:ascii="Monotype Corsiva" w:eastAsia="Times New Roman" w:hAnsi="Monotype Corsiva" w:cs="Times New Roman"/>
          <w:bCs/>
          <w:sz w:val="28"/>
          <w:szCs w:val="28"/>
        </w:rPr>
        <w:t>информационный стенд по ПДД</w:t>
      </w:r>
      <w:r w:rsidRPr="00435134">
        <w:rPr>
          <w:rFonts w:ascii="Monotype Corsiva" w:eastAsia="Times New Roman" w:hAnsi="Monotype Corsiva" w:cs="Times New Roman"/>
          <w:bCs/>
          <w:sz w:val="28"/>
          <w:szCs w:val="28"/>
        </w:rPr>
        <w:t>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bCs/>
          <w:sz w:val="28"/>
          <w:szCs w:val="28"/>
        </w:rPr>
        <w:lastRenderedPageBreak/>
        <w:t>- оповестить родителей о проекте, договориться о времени посещения дошкольной группы.</w:t>
      </w:r>
    </w:p>
    <w:p w:rsidR="00435134" w:rsidRDefault="00435134" w:rsidP="00435134">
      <w:pPr>
        <w:pStyle w:val="a9"/>
        <w:jc w:val="center"/>
        <w:rPr>
          <w:color w:val="000000"/>
          <w:sz w:val="27"/>
          <w:szCs w:val="27"/>
        </w:rPr>
      </w:pPr>
      <w:r w:rsidRPr="00435134">
        <w:rPr>
          <w:rFonts w:ascii="Monotype Corsiva" w:hAnsi="Monotype Corsiva"/>
          <w:color w:val="FF0000"/>
          <w:sz w:val="56"/>
          <w:szCs w:val="56"/>
        </w:rPr>
        <w:t>Реализация проекта</w:t>
      </w:r>
      <w:r>
        <w:rPr>
          <w:rStyle w:val="ab"/>
          <w:b/>
          <w:bCs/>
          <w:color w:val="000000"/>
          <w:sz w:val="27"/>
          <w:szCs w:val="27"/>
        </w:rPr>
        <w:t>: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конкурс рисунков «Дети и дорога» домашнее задание;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изготовление атрибутов, как в группе, так и дома;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«Папа в гости к нам пришел» — папа знакомит с правилами дорожного движения;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играем вместе с папой, мамой «Воробышки и автомобиль», «Воробышки и кот» и др. игры;</w:t>
      </w:r>
    </w:p>
    <w:p w:rsid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заучивание стихотворений дома.</w:t>
      </w:r>
    </w:p>
    <w:p w:rsid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- загадки о ПДД;</w:t>
      </w:r>
    </w:p>
    <w:p w:rsid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- </w:t>
      </w:r>
      <w:proofErr w:type="gramStart"/>
      <w:r>
        <w:rPr>
          <w:rFonts w:ascii="Monotype Corsiva" w:eastAsia="Times New Roman" w:hAnsi="Monotype Corsiva" w:cs="Times New Roman"/>
          <w:sz w:val="28"/>
          <w:szCs w:val="28"/>
        </w:rPr>
        <w:t>веселый</w:t>
      </w:r>
      <w:proofErr w:type="gramEnd"/>
      <w:r>
        <w:rPr>
          <w:rFonts w:ascii="Monotype Corsiva" w:eastAsia="Times New Roman" w:hAnsi="Monotype Corsiva" w:cs="Times New Roman"/>
          <w:sz w:val="28"/>
          <w:szCs w:val="28"/>
        </w:rPr>
        <w:t xml:space="preserve"> вопросы о ПДД;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- сюжетно-ролевая игра «Автомобиль и пешеходы»;</w:t>
      </w:r>
    </w:p>
    <w:p w:rsidR="00435134" w:rsidRPr="00435134" w:rsidRDefault="00435134" w:rsidP="00435134">
      <w:pPr>
        <w:spacing w:line="253" w:lineRule="atLeast"/>
        <w:ind w:left="827" w:hanging="360"/>
        <w:rPr>
          <w:rFonts w:ascii="Monotype Corsiva" w:eastAsia="Times New Roman" w:hAnsi="Monotype Corsiva" w:cs="Times New Roman"/>
          <w:bCs/>
          <w:sz w:val="28"/>
          <w:szCs w:val="28"/>
        </w:rPr>
      </w:pPr>
      <w:r w:rsidRPr="00435134">
        <w:rPr>
          <w:rFonts w:ascii="Monotype Corsiva" w:eastAsia="Times New Roman" w:hAnsi="Monotype Corsiva" w:cs="Times New Roman"/>
          <w:sz w:val="28"/>
          <w:szCs w:val="28"/>
        </w:rPr>
        <w:t>- мероприятия для детей по теме «Безопасность» в образовательной области, в режимных моментах, самостоятельной совместной деятельности, (по плану воспитателя).</w:t>
      </w:r>
    </w:p>
    <w:p w:rsidR="00435134" w:rsidRDefault="00435134" w:rsidP="003E1C9D">
      <w:pPr>
        <w:spacing w:line="253" w:lineRule="atLeast"/>
        <w:ind w:left="467"/>
        <w:jc w:val="center"/>
        <w:rPr>
          <w:rFonts w:ascii="Monotype Corsiva" w:eastAsia="Times New Roman" w:hAnsi="Monotype Corsiva" w:cs="Times New Roman"/>
          <w:color w:val="FF0000"/>
          <w:sz w:val="96"/>
          <w:szCs w:val="144"/>
        </w:rPr>
      </w:pPr>
    </w:p>
    <w:p w:rsidR="00435134" w:rsidRDefault="00435134" w:rsidP="003E1C9D">
      <w:pPr>
        <w:spacing w:line="253" w:lineRule="atLeast"/>
        <w:ind w:left="467"/>
        <w:jc w:val="center"/>
        <w:rPr>
          <w:rFonts w:ascii="Monotype Corsiva" w:eastAsia="Times New Roman" w:hAnsi="Monotype Corsiva" w:cs="Times New Roman"/>
          <w:color w:val="FF0000"/>
          <w:sz w:val="96"/>
          <w:szCs w:val="144"/>
        </w:rPr>
      </w:pPr>
    </w:p>
    <w:p w:rsidR="00435134" w:rsidRDefault="00435134" w:rsidP="003E1C9D">
      <w:pPr>
        <w:spacing w:line="253" w:lineRule="atLeast"/>
        <w:ind w:left="467"/>
        <w:jc w:val="center"/>
        <w:rPr>
          <w:rFonts w:ascii="Monotype Corsiva" w:eastAsia="Times New Roman" w:hAnsi="Monotype Corsiva" w:cs="Times New Roman"/>
          <w:color w:val="FF0000"/>
          <w:sz w:val="96"/>
          <w:szCs w:val="144"/>
        </w:rPr>
      </w:pPr>
    </w:p>
    <w:p w:rsidR="00435134" w:rsidRDefault="00435134" w:rsidP="003E1C9D">
      <w:pPr>
        <w:spacing w:line="253" w:lineRule="atLeast"/>
        <w:ind w:left="467"/>
        <w:jc w:val="center"/>
        <w:rPr>
          <w:rFonts w:ascii="Monotype Corsiva" w:eastAsia="Times New Roman" w:hAnsi="Monotype Corsiva" w:cs="Times New Roman"/>
          <w:color w:val="FF0000"/>
          <w:sz w:val="96"/>
          <w:szCs w:val="144"/>
        </w:rPr>
      </w:pPr>
    </w:p>
    <w:p w:rsidR="003E1C9D" w:rsidRPr="003E1C9D" w:rsidRDefault="003E1C9D" w:rsidP="003E1C9D">
      <w:pPr>
        <w:spacing w:line="253" w:lineRule="atLeast"/>
        <w:ind w:left="467"/>
        <w:jc w:val="center"/>
        <w:rPr>
          <w:rFonts w:ascii="Calibri" w:eastAsia="Times New Roman" w:hAnsi="Calibri" w:cs="Times New Roman"/>
          <w:color w:val="FF0000"/>
        </w:rPr>
      </w:pPr>
      <w:r w:rsidRPr="003E1C9D">
        <w:rPr>
          <w:rFonts w:ascii="Monotype Corsiva" w:eastAsia="Times New Roman" w:hAnsi="Monotype Corsiva" w:cs="Times New Roman"/>
          <w:color w:val="FF0000"/>
          <w:sz w:val="96"/>
          <w:szCs w:val="144"/>
        </w:rPr>
        <w:lastRenderedPageBreak/>
        <w:t>Информационная справка</w:t>
      </w: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t>: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Повседневная жизнь обычного гражданина таит множество опасностей. Обеспечение безопасности себя и своих детей становится все актуальнее. Решение этой проблемы только одно – с раннего дошкольного возраста научить детей поступать в соответствии с нормами безопасности. Ведь, научившись бережно относиться к своей жизни, они будут воспринимать чужую, как безусловную ценность.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 Поэтому учить детей дорожной грамоте следует с раннего детства.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обучении детей Правилам дорожного движения должна существовать следующая система:</w:t>
      </w:r>
    </w:p>
    <w:p w:rsidR="003E1C9D" w:rsidRPr="003E1C9D" w:rsidRDefault="003E1C9D" w:rsidP="003E1C9D">
      <w:pPr>
        <w:spacing w:after="0" w:line="253" w:lineRule="atLeast"/>
        <w:ind w:left="1353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Младший возраст: дети учатся различать грузовые и легковые автомобили; у них формируется умение определять красный, желтый и зеленый цвета.</w:t>
      </w:r>
    </w:p>
    <w:p w:rsidR="003E1C9D" w:rsidRPr="003E1C9D" w:rsidRDefault="003E1C9D" w:rsidP="003E1C9D">
      <w:pPr>
        <w:spacing w:after="0" w:line="253" w:lineRule="atLeast"/>
        <w:ind w:left="1353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Средний возраст: дети знакомятся с улицей, дорогой, тротуаром.</w:t>
      </w:r>
    </w:p>
    <w:p w:rsidR="003E1C9D" w:rsidRDefault="003E1C9D" w:rsidP="003E1C9D">
      <w:pPr>
        <w:spacing w:line="253" w:lineRule="atLeast"/>
        <w:ind w:left="1353" w:hanging="360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Wingdings" w:eastAsia="Times New Roman" w:hAnsi="Wingdings" w:cs="Times New Roman"/>
          <w:color w:val="00B050"/>
          <w:sz w:val="28"/>
          <w:szCs w:val="28"/>
        </w:rPr>
        <w:t></w:t>
      </w:r>
      <w:r w:rsidRPr="003E1C9D">
        <w:rPr>
          <w:rFonts w:ascii="Times New Roman" w:eastAsia="Times New Roman" w:hAnsi="Times New Roman" w:cs="Times New Roman"/>
          <w:color w:val="00B05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Старший возраст: дети знакомятся со светофором, его назначением, дорожными знаками, узнают о работе регулировщика, знакомятся с сотрудниками ГИБДД.</w:t>
      </w:r>
    </w:p>
    <w:p w:rsidR="00981B0B" w:rsidRDefault="00981B0B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80420" w:rsidRDefault="00D80420" w:rsidP="00D80420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91568F" w:rsidRDefault="0091568F" w:rsidP="007A24EB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91568F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 xml:space="preserve">В проекте «Зеленый </w:t>
      </w:r>
      <w:proofErr w:type="spellStart"/>
      <w:r w:rsidRPr="0091568F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светофорчик</w:t>
      </w:r>
      <w:proofErr w:type="spellEnd"/>
      <w:r w:rsidRPr="0091568F">
        <w:rPr>
          <w:rFonts w:ascii="Monotype Corsiva" w:eastAsia="Times New Roman" w:hAnsi="Monotype Corsiva" w:cs="Times New Roman"/>
          <w:color w:val="000000"/>
          <w:sz w:val="28"/>
          <w:szCs w:val="28"/>
        </w:rPr>
        <w:t>» охвачены следующие образовательные области</w:t>
      </w:r>
      <w:r w:rsidR="00981B0B">
        <w:rPr>
          <w:rFonts w:ascii="Monotype Corsiva" w:eastAsia="Times New Roman" w:hAnsi="Monotype Corsiva" w:cs="Times New Roman"/>
          <w:color w:val="000000"/>
          <w:sz w:val="28"/>
          <w:szCs w:val="28"/>
        </w:rPr>
        <w:t>:</w:t>
      </w:r>
    </w:p>
    <w:p w:rsidR="007A24EB" w:rsidRDefault="007A24EB" w:rsidP="007A24EB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3E1C9D" w:rsidRPr="003E1C9D" w:rsidRDefault="00E4466B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E4466B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6.1pt;margin-top:225.9pt;width:121.5pt;height:52.95pt;z-index:251666432">
            <v:textbox>
              <w:txbxContent>
                <w:p w:rsidR="00D24E4B" w:rsidRPr="00694707" w:rsidRDefault="00D24E4B" w:rsidP="00694707">
                  <w:pPr>
                    <w:jc w:val="center"/>
                  </w:pPr>
                  <w:r w:rsidRPr="00694707">
                    <w:t>Художественно-эстетическое развитие</w:t>
                  </w:r>
                </w:p>
              </w:txbxContent>
            </v:textbox>
          </v:shape>
        </w:pict>
      </w:r>
      <w:r w:rsidRPr="00E4466B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2" type="#_x0000_t131" style="position:absolute;margin-left:-68.55pt;margin-top:181.65pt;width:142.1pt;height:145.35pt;z-index:251664384" fillcolor="#00b050" strokecolor="#f2f2f2 [3041]" strokeweight="3pt">
            <v:shadow on="t" type="perspective" color="#622423 [1605]" opacity=".5" offset="1pt" offset2="-1pt"/>
          </v:shape>
        </w:pict>
      </w:r>
      <w:r w:rsidRPr="00E4466B">
        <w:rPr>
          <w:rFonts w:ascii="Monotype Corsiva" w:eastAsia="Times New Roman" w:hAnsi="Monotype Corsiva" w:cs="Times New Roman"/>
          <w:noProof/>
          <w:color w:val="000000"/>
          <w:sz w:val="44"/>
          <w:szCs w:val="44"/>
        </w:rPr>
        <w:pict>
          <v:shape id="_x0000_s1026" type="#_x0000_t131" style="position:absolute;margin-left:-64.35pt;margin-top:5.9pt;width:147.75pt;height:145.3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Pr="00E4466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131" style="position:absolute;margin-left:307.6pt;margin-top:5.9pt;width:142.1pt;height:145.35pt;z-index:251662336" fillcolor="#548dd4 [1951]" strokecolor="#f2f2f2 [3041]" strokeweight="3pt">
            <v:shadow on="t" type="perspective" color="#622423 [1605]" opacity=".5" offset="1pt" offset2="-1pt"/>
          </v:shape>
        </w:pict>
      </w:r>
      <w:r w:rsidRPr="00E4466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-51.3pt;margin-top:50.8pt;width:120.75pt;height:55.5pt;z-index:251659264">
            <v:textbox>
              <w:txbxContent>
                <w:p w:rsidR="00D24E4B" w:rsidRPr="003E1C9D" w:rsidRDefault="00D24E4B" w:rsidP="003E1C9D">
                  <w:pPr>
                    <w:jc w:val="center"/>
                    <w:rPr>
                      <w:sz w:val="36"/>
                    </w:rPr>
                  </w:pPr>
                  <w:r w:rsidRPr="00694707">
                    <w:rPr>
                      <w:sz w:val="28"/>
                    </w:rPr>
                    <w:t>Познавательное развитие</w:t>
                  </w:r>
                </w:p>
              </w:txbxContent>
            </v:textbox>
          </v:shape>
        </w:pict>
      </w:r>
      <w:r w:rsidRPr="00E4466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131" style="position:absolute;margin-left:106.95pt;margin-top:5.9pt;width:138.75pt;height:145.35pt;z-index:251660288" fillcolor="yellow" strokecolor="#f2f2f2 [3041]" strokeweight="3pt">
            <v:shadow on="t" type="perspective" color="#622423 [1605]" opacity=".5" offset="1pt" offset2="-1pt"/>
          </v:shape>
        </w:pict>
      </w:r>
      <w:r w:rsidR="003E1C9D" w:rsidRPr="003E1C9D">
        <w:rPr>
          <w:rFonts w:ascii="Monotype Corsiva" w:eastAsia="Times New Roman" w:hAnsi="Monotype Corsiva" w:cs="Times New Roman"/>
          <w:color w:val="000000"/>
          <w:sz w:val="44"/>
          <w:szCs w:val="4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"/>
        <w:gridCol w:w="2795"/>
        <w:gridCol w:w="93"/>
        <w:gridCol w:w="53"/>
        <w:gridCol w:w="79"/>
        <w:gridCol w:w="2855"/>
        <w:gridCol w:w="460"/>
        <w:gridCol w:w="2533"/>
        <w:gridCol w:w="93"/>
      </w:tblGrid>
      <w:tr w:rsidR="003E1C9D" w:rsidRPr="003E1C9D" w:rsidTr="003E1C9D">
        <w:trPr>
          <w:trHeight w:val="375"/>
          <w:tblCellSpacing w:w="0" w:type="dxa"/>
        </w:trPr>
        <w:tc>
          <w:tcPr>
            <w:tcW w:w="450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  <w:hideMark/>
          </w:tcPr>
          <w:p w:rsidR="003E1C9D" w:rsidRPr="003E1C9D" w:rsidRDefault="006965FA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202" style="position:absolute;margin-left:6.35pt;margin-top:13.25pt;width:115.8pt;height:44.9pt;z-index:251663360;mso-position-horizontal-relative:text;mso-position-vertical-relative:text">
                  <v:textbox>
                    <w:txbxContent>
                      <w:p w:rsidR="00D24E4B" w:rsidRPr="00694707" w:rsidRDefault="00D24E4B" w:rsidP="0069470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Физическое развитие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5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C9D" w:rsidRPr="003E1C9D" w:rsidTr="003E1C9D">
        <w:trPr>
          <w:trHeight w:val="2910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E1C9D" w:rsidRPr="003E1C9D" w:rsidRDefault="006965FA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9" type="#_x0000_t202" style="position:absolute;margin-left:99.35pt;margin-top:1.45pt;width:115.8pt;height:44.9pt;z-index:251661312;mso-position-horizontal-relative:text;mso-position-vertical-relative:text">
                  <v:textbox>
                    <w:txbxContent>
                      <w:p w:rsidR="00D24E4B" w:rsidRPr="00694707" w:rsidRDefault="00D24E4B" w:rsidP="003E1C9D">
                        <w:pPr>
                          <w:jc w:val="center"/>
                          <w:rPr>
                            <w:sz w:val="28"/>
                          </w:rPr>
                        </w:pPr>
                        <w:r w:rsidRPr="00694707">
                          <w:rPr>
                            <w:sz w:val="28"/>
                          </w:rPr>
                          <w:t>Развитие речи</w:t>
                        </w:r>
                      </w:p>
                    </w:txbxContent>
                  </v:textbox>
                </v:shape>
              </w:pict>
            </w:r>
            <w:r w:rsidR="00E4466B" w:rsidRPr="00E446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8" type="#_x0000_t122" style="position:absolute;margin-left:87.25pt;margin-top:120.7pt;width:184.05pt;height:108.75pt;z-index:251669504;mso-position-horizontal-relative:text;mso-position-vertical-relative:text" fillcolor="#b2a1c7 [1943]"/>
              </w:pict>
            </w:r>
            <w:r w:rsidR="00E4466B" w:rsidRPr="00E446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33" type="#_x0000_t202" style="position:absolute;margin-left:-569622.65pt;margin-top:-1076937pt;width:115.8pt;height:44.9pt;z-index:251665408;mso-position-horizontal-relative:text;mso-position-vertical-relative:text">
                  <v:textbox>
                    <w:txbxContent>
                      <w:p w:rsidR="00D24E4B" w:rsidRPr="00694707" w:rsidRDefault="00D24E4B" w:rsidP="00694707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Физическое развитие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3E1C9D" w:rsidRPr="003E1C9D" w:rsidRDefault="00694707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07">
              <w:t>Художественно-</w:t>
            </w: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C9D" w:rsidRPr="003E1C9D" w:rsidTr="003E1C9D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E4466B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39" type="#_x0000_t202" style="position:absolute;margin-left:110.9pt;margin-top:3.8pt;width:139.3pt;height:51pt;z-index:251670528;mso-position-horizontal-relative:text;mso-position-vertical-relative:text">
                  <v:textbox>
                    <w:txbxContent>
                      <w:p w:rsidR="00D24E4B" w:rsidRPr="00981B0B" w:rsidRDefault="00D24E4B" w:rsidP="00981B0B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981B0B">
                          <w:rPr>
                            <w:b/>
                            <w:i/>
                            <w:sz w:val="28"/>
                          </w:rPr>
                          <w:t xml:space="preserve">Проект «Зеленый </w:t>
                        </w:r>
                        <w:proofErr w:type="spellStart"/>
                        <w:r w:rsidRPr="00981B0B">
                          <w:rPr>
                            <w:b/>
                            <w:i/>
                            <w:sz w:val="28"/>
                          </w:rPr>
                          <w:t>светофорчик</w:t>
                        </w:r>
                        <w:proofErr w:type="spellEnd"/>
                        <w:r w:rsidRPr="00981B0B">
                          <w:rPr>
                            <w:b/>
                            <w:i/>
                            <w:sz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E4466B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35" type="#_x0000_t131" style="position:absolute;margin-left:14.9pt;margin-top:5.55pt;width:142.1pt;height:145.35pt;z-index:251667456;mso-position-horizontal-relative:text;mso-position-vertical-relative:text" fillcolor="#7030a0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C9D" w:rsidRPr="003E1C9D" w:rsidTr="003E1C9D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C9D" w:rsidRPr="003E1C9D" w:rsidTr="003E1C9D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E4466B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6B">
              <w:rPr>
                <w:noProof/>
              </w:rPr>
              <w:pict>
                <v:shape id="_x0000_s1036" type="#_x0000_t202" style="position:absolute;margin-left:2.2pt;margin-top:24.85pt;width:121.5pt;height:52.95pt;z-index:251668480;mso-position-horizontal-relative:text;mso-position-vertical-relative:text">
                  <v:textbox>
                    <w:txbxContent>
                      <w:p w:rsidR="00D24E4B" w:rsidRPr="00694707" w:rsidRDefault="00D24E4B" w:rsidP="00694707">
                        <w:pPr>
                          <w:jc w:val="center"/>
                        </w:pPr>
                        <w:r>
                          <w:t>Социально-коммуникативное</w:t>
                        </w:r>
                        <w:r w:rsidRPr="00694707">
                          <w:t xml:space="preserve"> развитие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C9D" w:rsidRPr="003E1C9D" w:rsidTr="003E1C9D">
        <w:trPr>
          <w:trHeight w:val="2355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C9D" w:rsidRPr="003E1C9D" w:rsidTr="003E1C9D">
        <w:trPr>
          <w:trHeight w:val="1125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C9D" w:rsidRPr="003E1C9D" w:rsidTr="003E1C9D">
        <w:trPr>
          <w:trHeight w:val="2460"/>
          <w:tblCellSpacing w:w="0" w:type="dxa"/>
        </w:trPr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44"/>
          <w:szCs w:val="44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44"/>
          <w:szCs w:val="44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44"/>
          <w:szCs w:val="44"/>
        </w:rPr>
        <w:t> </w:t>
      </w:r>
    </w:p>
    <w:p w:rsidR="003E1C9D" w:rsidRPr="007A24EB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FF0000"/>
        </w:rPr>
      </w:pPr>
      <w:r w:rsidRPr="007A24EB">
        <w:rPr>
          <w:rFonts w:ascii="Monotype Corsiva" w:eastAsia="Times New Roman" w:hAnsi="Monotype Corsiva" w:cs="Times New Roman"/>
          <w:color w:val="FF0000"/>
          <w:sz w:val="72"/>
          <w:szCs w:val="72"/>
        </w:rPr>
        <w:lastRenderedPageBreak/>
        <w:t>Перспективное планирование</w:t>
      </w:r>
      <w:r w:rsidRPr="007A24EB">
        <w:rPr>
          <w:rFonts w:ascii="Monotype Corsiva" w:eastAsia="Times New Roman" w:hAnsi="Monotype Corsiva" w:cs="Times New Roman"/>
          <w:color w:val="FF0000"/>
          <w:sz w:val="72"/>
        </w:rPr>
        <w:t> </w:t>
      </w:r>
      <w:r w:rsidRPr="007A24EB">
        <w:rPr>
          <w:rFonts w:ascii="Monotype Corsiva" w:eastAsia="Times New Roman" w:hAnsi="Monotype Corsiva" w:cs="Times New Roman"/>
          <w:color w:val="FF0000"/>
          <w:sz w:val="72"/>
          <w:szCs w:val="72"/>
        </w:rPr>
        <w:t>образовательных областей по</w:t>
      </w:r>
      <w:r w:rsidRPr="007A24EB">
        <w:rPr>
          <w:rFonts w:ascii="Monotype Corsiva" w:eastAsia="Times New Roman" w:hAnsi="Monotype Corsiva" w:cs="Times New Roman"/>
          <w:color w:val="FF0000"/>
          <w:sz w:val="72"/>
        </w:rPr>
        <w:t> </w:t>
      </w:r>
      <w:r w:rsidRPr="007A24EB">
        <w:rPr>
          <w:rFonts w:ascii="Monotype Corsiva" w:eastAsia="Times New Roman" w:hAnsi="Monotype Corsiva" w:cs="Times New Roman"/>
          <w:color w:val="FF0000"/>
          <w:sz w:val="72"/>
          <w:szCs w:val="72"/>
        </w:rPr>
        <w:t xml:space="preserve">проекту «Зеленый </w:t>
      </w:r>
      <w:proofErr w:type="spellStart"/>
      <w:r w:rsidR="007A24EB">
        <w:rPr>
          <w:rFonts w:ascii="Monotype Corsiva" w:eastAsia="Times New Roman" w:hAnsi="Monotype Corsiva" w:cs="Times New Roman"/>
          <w:color w:val="FF0000"/>
          <w:sz w:val="72"/>
          <w:szCs w:val="72"/>
        </w:rPr>
        <w:t>светофорчик</w:t>
      </w:r>
      <w:proofErr w:type="spellEnd"/>
      <w:r w:rsidRPr="007A24EB">
        <w:rPr>
          <w:rFonts w:ascii="Monotype Corsiva" w:eastAsia="Times New Roman" w:hAnsi="Monotype Corsiva" w:cs="Times New Roman"/>
          <w:color w:val="FF0000"/>
          <w:sz w:val="72"/>
          <w:szCs w:val="72"/>
        </w:rPr>
        <w:t>»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1891"/>
        <w:gridCol w:w="216"/>
        <w:gridCol w:w="1455"/>
        <w:gridCol w:w="216"/>
        <w:gridCol w:w="2004"/>
        <w:gridCol w:w="216"/>
        <w:gridCol w:w="1757"/>
        <w:gridCol w:w="216"/>
        <w:gridCol w:w="1350"/>
      </w:tblGrid>
      <w:tr w:rsidR="00FC2243" w:rsidRPr="003E1C9D" w:rsidTr="003E1C9D"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D80420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9 марта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D80420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10 марта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D80420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</w:t>
            </w:r>
            <w:r w:rsidR="00FC2243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3 </w:t>
            </w: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марта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D80420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14 марта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D80420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15 марта</w:t>
            </w:r>
          </w:p>
        </w:tc>
      </w:tr>
      <w:tr w:rsidR="003E1C9D" w:rsidRPr="003E1C9D" w:rsidTr="003E1C9D">
        <w:tc>
          <w:tcPr>
            <w:tcW w:w="1020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lang w:val="en-US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</w:rPr>
              <w:t>половина дня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</w:rPr>
              <w:t> </w:t>
            </w:r>
          </w:p>
        </w:tc>
      </w:tr>
      <w:tr w:rsidR="00FC2243" w:rsidRPr="003E1C9D" w:rsidTr="003E1C9D">
        <w:tc>
          <w:tcPr>
            <w:tcW w:w="1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2A" w:rsidRDefault="0059082A" w:rsidP="0059082A">
            <w:pPr>
              <w:spacing w:line="253" w:lineRule="atLeast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1.</w:t>
            </w: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Художественное творчество (рисование) «Наша улица»</w:t>
            </w:r>
          </w:p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2. Д/и «Расставь правильно знаки на дороге»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7A24EB" w:rsidP="0059082A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1.</w:t>
            </w:r>
            <w:r w:rsidR="0059082A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НОД «Буратино на дороге»</w:t>
            </w:r>
          </w:p>
          <w:p w:rsidR="003E1C9D" w:rsidRPr="003E1C9D" w:rsidRDefault="0059082A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2.</w:t>
            </w:r>
            <w:r w:rsidR="003E1C9D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Пальчиковая гимнастика «Автомобиль»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7A24EB" w:rsidP="00635E5B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1. </w:t>
            </w:r>
            <w:r w:rsidR="00635E5B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« Папа в гости </w:t>
            </w:r>
            <w:proofErr w:type="gramStart"/>
            <w:r w:rsidR="00635E5B">
              <w:rPr>
                <w:rFonts w:ascii="Monotype Corsiva" w:eastAsia="Times New Roman" w:hAnsi="Monotype Corsiva" w:cs="Times New Roman"/>
                <w:sz w:val="28"/>
                <w:szCs w:val="28"/>
              </w:rPr>
              <w:t>в</w:t>
            </w:r>
            <w:proofErr w:type="gramEnd"/>
            <w:r w:rsidR="00635E5B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</w:t>
            </w:r>
            <w:proofErr w:type="gramStart"/>
            <w:r w:rsidR="00635E5B">
              <w:rPr>
                <w:rFonts w:ascii="Monotype Corsiva" w:eastAsia="Times New Roman" w:hAnsi="Monotype Corsiva" w:cs="Times New Roman"/>
                <w:sz w:val="28"/>
                <w:szCs w:val="28"/>
              </w:rPr>
              <w:t>нам</w:t>
            </w:r>
            <w:proofErr w:type="gramEnd"/>
            <w:r w:rsidR="00635E5B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пришел»</w:t>
            </w:r>
            <w:r w:rsidR="003E1C9D"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  <w:r w:rsidR="00635E5B">
              <w:rPr>
                <w:rFonts w:ascii="Monotype Corsiva" w:eastAsia="Times New Roman" w:hAnsi="Monotype Corsiva" w:cs="Times New Roman"/>
                <w:sz w:val="28"/>
              </w:rPr>
              <w:t xml:space="preserve">знакомство с </w:t>
            </w:r>
            <w:r w:rsidR="00635E5B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ПДД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7A24EB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1.</w:t>
            </w:r>
            <w:r w:rsidR="003E1C9D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Художественное творчество (рисование) «Нарисуй и объясни, </w:t>
            </w:r>
            <w:r w:rsidR="003E1C9D"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  <w:r w:rsidR="003E1C9D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что за знак»</w:t>
            </w:r>
          </w:p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2. Чтение художественной литературы С.Михалков «Бездельник светофор»</w:t>
            </w:r>
            <w:r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59082A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1.</w:t>
            </w:r>
            <w:r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  <w:r w:rsidR="007A24EB"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</w:t>
            </w:r>
            <w:r w:rsidR="0059082A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Чтение </w:t>
            </w:r>
            <w:proofErr w:type="spellStart"/>
            <w:r w:rsidR="0059082A">
              <w:rPr>
                <w:rFonts w:ascii="Monotype Corsiva" w:eastAsia="Times New Roman" w:hAnsi="Monotype Corsiva" w:cs="Times New Roman"/>
                <w:sz w:val="28"/>
                <w:szCs w:val="28"/>
              </w:rPr>
              <w:t>стиховорения</w:t>
            </w:r>
            <w:proofErr w:type="spellEnd"/>
            <w:r w:rsidR="0059082A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«</w:t>
            </w:r>
            <w:r w:rsidR="0059082A" w:rsidRPr="0059082A">
              <w:rPr>
                <w:rFonts w:ascii="Monotype Corsiva" w:eastAsia="Times New Roman" w:hAnsi="Monotype Corsiva" w:cs="Times New Roman"/>
                <w:sz w:val="28"/>
                <w:szCs w:val="28"/>
              </w:rPr>
              <w:t>Малышкин светофор»</w:t>
            </w:r>
          </w:p>
        </w:tc>
      </w:tr>
      <w:tr w:rsidR="003E1C9D" w:rsidRPr="003E1C9D" w:rsidTr="003E1C9D">
        <w:tc>
          <w:tcPr>
            <w:tcW w:w="1020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lang w:val="en-US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</w:rPr>
              <w:t>половина дня</w:t>
            </w: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</w:rPr>
              <w:t> </w:t>
            </w:r>
          </w:p>
        </w:tc>
      </w:tr>
      <w:tr w:rsidR="00FC2243" w:rsidRPr="003E1C9D" w:rsidTr="003E1C9D">
        <w:tc>
          <w:tcPr>
            <w:tcW w:w="18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Загадки о ПДД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1. С/</w:t>
            </w:r>
            <w:proofErr w:type="spellStart"/>
            <w:proofErr w:type="gramStart"/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игра «Автомобили и пешеходы»</w:t>
            </w:r>
            <w:r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Просмотр мультфильма по ПДД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Презентация «Веселые вопросы для детей по ПДД»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П</w:t>
            </w:r>
            <w:proofErr w:type="gramEnd"/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/и «Красный, желтый, зеленый»</w:t>
            </w:r>
          </w:p>
        </w:tc>
      </w:tr>
      <w:tr w:rsidR="003E1C9D" w:rsidRPr="003E1C9D" w:rsidTr="003E1C9D">
        <w:trPr>
          <w:trHeight w:val="795"/>
        </w:trPr>
        <w:tc>
          <w:tcPr>
            <w:tcW w:w="1020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D80420" w:rsidRPr="003E1C9D" w:rsidTr="003E1C9D">
        <w:trPr>
          <w:trHeight w:val="133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Тесты для детей</w:t>
            </w:r>
            <w:r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6"/>
                <w:szCs w:val="36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Анкета для родителей </w:t>
            </w:r>
            <w:r w:rsidRPr="003E1C9D">
              <w:rPr>
                <w:rFonts w:ascii="Monotype Corsiva" w:eastAsia="Times New Roman" w:hAnsi="Monotype Corsiva" w:cs="Times New Roman"/>
                <w:sz w:val="28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«Я и мой ребенок»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6"/>
                <w:szCs w:val="36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>Консультация для родителей по ПДД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6"/>
                <w:szCs w:val="36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jc w:val="center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Конкурс на </w:t>
            </w:r>
            <w:r w:rsidR="00676810">
              <w:rPr>
                <w:rFonts w:ascii="Monotype Corsiva" w:eastAsia="Times New Roman" w:hAnsi="Monotype Corsiva" w:cs="Times New Roman"/>
                <w:sz w:val="28"/>
                <w:szCs w:val="28"/>
              </w:rPr>
              <w:t>лучший рисунок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6"/>
                <w:szCs w:val="36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E20968" w:rsidP="003E1C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sz w:val="28"/>
                <w:szCs w:val="28"/>
              </w:rPr>
              <w:t>Памятка для родителей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6"/>
                <w:szCs w:val="36"/>
              </w:rPr>
              <w:t> </w:t>
            </w:r>
          </w:p>
        </w:tc>
      </w:tr>
      <w:tr w:rsidR="0059082A" w:rsidRPr="003E1C9D" w:rsidTr="003E1C9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C9D" w:rsidRPr="003E1C9D" w:rsidRDefault="003E1C9D" w:rsidP="003E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41C83" w:rsidRDefault="00541C83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</w:rPr>
      </w:pPr>
    </w:p>
    <w:p w:rsidR="0059082A" w:rsidRPr="0059082A" w:rsidRDefault="0059082A" w:rsidP="0059082A">
      <w:pPr>
        <w:spacing w:line="253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</w:pPr>
      <w:r w:rsidRPr="0059082A">
        <w:rPr>
          <w:rFonts w:ascii="Monotype Corsiva" w:eastAsia="Times New Roman" w:hAnsi="Monotype Corsiva" w:cs="Times New Roman"/>
          <w:i/>
          <w:iCs/>
          <w:color w:val="FF0000"/>
          <w:sz w:val="40"/>
          <w:szCs w:val="40"/>
        </w:rPr>
        <w:lastRenderedPageBreak/>
        <w:t>Подведение итогов:</w:t>
      </w:r>
    </w:p>
    <w:p w:rsidR="0059082A" w:rsidRPr="0059082A" w:rsidRDefault="00A46B09" w:rsidP="0059082A">
      <w:pPr>
        <w:pStyle w:val="ac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bCs/>
          <w:sz w:val="28"/>
          <w:szCs w:val="28"/>
        </w:rPr>
        <w:t xml:space="preserve">Сюжетно-ролевая </w:t>
      </w:r>
      <w:r w:rsidR="0059082A" w:rsidRPr="0059082A">
        <w:rPr>
          <w:rFonts w:ascii="Monotype Corsiva" w:eastAsia="Times New Roman" w:hAnsi="Monotype Corsiva" w:cs="Times New Roman"/>
          <w:bCs/>
          <w:sz w:val="28"/>
          <w:szCs w:val="28"/>
        </w:rPr>
        <w:t>игра «</w:t>
      </w:r>
      <w:r w:rsidR="0059082A">
        <w:rPr>
          <w:rFonts w:ascii="Monotype Corsiva" w:eastAsia="Times New Roman" w:hAnsi="Monotype Corsiva" w:cs="Times New Roman"/>
          <w:bCs/>
          <w:sz w:val="28"/>
          <w:szCs w:val="28"/>
        </w:rPr>
        <w:t>Автомобиль и пешеходы»;</w:t>
      </w:r>
    </w:p>
    <w:p w:rsidR="0059082A" w:rsidRPr="0059082A" w:rsidRDefault="0059082A" w:rsidP="0059082A">
      <w:pPr>
        <w:spacing w:after="0" w:line="240" w:lineRule="auto"/>
        <w:ind w:left="360"/>
        <w:rPr>
          <w:rFonts w:ascii="Monotype Corsiva" w:eastAsia="Times New Roman" w:hAnsi="Monotype Corsiva" w:cs="Times New Roman"/>
          <w:sz w:val="28"/>
          <w:szCs w:val="28"/>
        </w:rPr>
      </w:pPr>
    </w:p>
    <w:p w:rsidR="0059082A" w:rsidRPr="0059082A" w:rsidRDefault="0059082A" w:rsidP="0059082A">
      <w:pPr>
        <w:pStyle w:val="ac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59082A">
        <w:rPr>
          <w:rFonts w:ascii="Monotype Corsiva" w:eastAsia="Times New Roman" w:hAnsi="Monotype Corsiva" w:cs="Times New Roman"/>
          <w:bCs/>
          <w:sz w:val="28"/>
          <w:szCs w:val="28"/>
        </w:rPr>
        <w:t>Подведение итогов конкурса рисунков, награждение</w:t>
      </w:r>
      <w:r>
        <w:rPr>
          <w:rFonts w:ascii="Monotype Corsiva" w:eastAsia="Times New Roman" w:hAnsi="Monotype Corsiva" w:cs="Times New Roman"/>
          <w:bCs/>
          <w:sz w:val="28"/>
          <w:szCs w:val="28"/>
        </w:rPr>
        <w:t>;</w:t>
      </w:r>
    </w:p>
    <w:p w:rsidR="0059082A" w:rsidRPr="0059082A" w:rsidRDefault="0059082A" w:rsidP="0059082A">
      <w:pPr>
        <w:pStyle w:val="ac"/>
        <w:rPr>
          <w:rFonts w:ascii="Monotype Corsiva" w:eastAsia="Times New Roman" w:hAnsi="Monotype Corsiva" w:cs="Times New Roman"/>
          <w:bCs/>
          <w:sz w:val="28"/>
          <w:szCs w:val="28"/>
        </w:rPr>
      </w:pPr>
    </w:p>
    <w:p w:rsidR="0059082A" w:rsidRPr="0059082A" w:rsidRDefault="0059082A" w:rsidP="0059082A">
      <w:pPr>
        <w:pStyle w:val="ac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bCs/>
          <w:sz w:val="28"/>
          <w:szCs w:val="28"/>
        </w:rPr>
        <w:t>Проверка знания знаков детей и родителей;</w:t>
      </w:r>
    </w:p>
    <w:p w:rsidR="0059082A" w:rsidRPr="0059082A" w:rsidRDefault="0059082A" w:rsidP="0059082A">
      <w:pPr>
        <w:pStyle w:val="ac"/>
        <w:rPr>
          <w:rFonts w:ascii="Monotype Corsiva" w:eastAsia="Times New Roman" w:hAnsi="Monotype Corsiva" w:cs="Times New Roman"/>
          <w:bCs/>
          <w:sz w:val="28"/>
          <w:szCs w:val="28"/>
        </w:rPr>
      </w:pPr>
    </w:p>
    <w:p w:rsidR="0059082A" w:rsidRPr="0059082A" w:rsidRDefault="0059082A" w:rsidP="0059082A">
      <w:pPr>
        <w:pStyle w:val="ac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59082A">
        <w:rPr>
          <w:rFonts w:ascii="Monotype Corsiva" w:eastAsia="Times New Roman" w:hAnsi="Monotype Corsiva" w:cs="Times New Roman"/>
          <w:bCs/>
          <w:sz w:val="28"/>
          <w:szCs w:val="28"/>
        </w:rPr>
        <w:t>Создание фото-презентации «Азы дороги – малышам».</w:t>
      </w:r>
    </w:p>
    <w:p w:rsidR="0059082A" w:rsidRDefault="0059082A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</w:rPr>
      </w:pPr>
    </w:p>
    <w:p w:rsidR="0059082A" w:rsidRDefault="0059082A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</w:rPr>
      </w:pPr>
    </w:p>
    <w:p w:rsidR="0059082A" w:rsidRDefault="0059082A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</w:rPr>
      </w:pPr>
    </w:p>
    <w:p w:rsidR="0059082A" w:rsidRDefault="0059082A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</w:p>
    <w:p w:rsidR="003E1C9D" w:rsidRPr="00A47465" w:rsidRDefault="003E1C9D" w:rsidP="00A47465">
      <w:pPr>
        <w:spacing w:line="253" w:lineRule="atLeast"/>
        <w:jc w:val="center"/>
        <w:rPr>
          <w:rFonts w:ascii="Calibri" w:eastAsia="Times New Roman" w:hAnsi="Calibri" w:cs="Times New Roman"/>
          <w:color w:val="FF0000"/>
        </w:rPr>
      </w:pPr>
      <w:r w:rsidRPr="00541C83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lastRenderedPageBreak/>
        <w:t>«Малышкин светофор»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Светофор нас в гости ждет.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Освещает переход.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Загорелся красный глаз: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Задержать он хочет нас.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красный – нет пути.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Красный свет – нельзя идти.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Желтый свет – не очень строгий: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Жди, нам нет пока дороги.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Ярко-желтый глаз горит: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Все движение стоит!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Наконец, зеленый глаз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Открывает путь для нас.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Полосатый переход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Пешеходов юных ждет!</w:t>
      </w:r>
    </w:p>
    <w:p w:rsidR="003E1C9D" w:rsidRPr="003E1C9D" w:rsidRDefault="003E1C9D" w:rsidP="00A47465">
      <w:pPr>
        <w:spacing w:line="240" w:lineRule="auto"/>
        <w:rPr>
          <w:rFonts w:ascii="Calibri" w:eastAsia="Times New Roman" w:hAnsi="Calibri" w:cs="Times New Roman"/>
          <w:color w:val="000000"/>
        </w:rPr>
      </w:pPr>
    </w:p>
    <w:p w:rsidR="003E1C9D" w:rsidRPr="00A47465" w:rsidRDefault="003E1C9D" w:rsidP="00A47465">
      <w:pPr>
        <w:spacing w:line="253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</w:pPr>
      <w:r w:rsidRPr="00A47465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«Правила дорожного движения»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Красным глазом светофор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меня смотрел в упор.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Я стоял и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молча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ждал,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Потому что точно знал: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красный свет горит,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 всегда стоит.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видишь красный свет,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Это значит – хода нет!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Мимо ехали машины,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 шуршали тихо шины.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Ехал трактор, дребезжал,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Самосвал за ним бежал,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Длинный-длинный лесовоз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 дороге бревна вез.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Желтый свет горит под красным: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Все равно идти опасно!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Транспорт начал тормозить,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Чтобы путь освободить.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Загорелся желтый свет –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Никому дороги нет.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Пешеходы не идут,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 машины тоже ждут!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Светофор моргнул и – раз!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Он зажег зеленый глаз!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Полосатый переход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Пешеходов разных ждет: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Идет с коляской мама,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Идет с собачкой дама,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Несет малыш игрушку,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Старик ведет старушку,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Две девочки идут,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Машины смирно ждут.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Зеленый свет горит,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Как будто говорит: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Пожалуйста, идите,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Но только не бегите!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 если на дорожке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Завоет неотложка,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Ее вы пропустите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 лишь потом идите!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Зеленый – безопасный,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Зато опасен красный.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Зеленый – мы идем,</w:t>
      </w:r>
    </w:p>
    <w:p w:rsidR="003E1C9D" w:rsidRPr="003E1C9D" w:rsidRDefault="003E1C9D" w:rsidP="00A47465">
      <w:pPr>
        <w:spacing w:after="12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А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желтый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с красным – ждем!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2"/>
          <w:szCs w:val="32"/>
        </w:rPr>
        <w:t> </w:t>
      </w:r>
    </w:p>
    <w:p w:rsidR="00A47465" w:rsidRDefault="00A47465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2661"/>
        <w:gridCol w:w="6235"/>
      </w:tblGrid>
      <w:tr w:rsidR="00A47465" w:rsidRPr="003E1C9D" w:rsidTr="00A47465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143000" cy="1038225"/>
                  <wp:effectExtent l="19050" t="0" r="0" b="0"/>
                  <wp:docPr id="13" name="Рисунок 13" descr="http://ds-kolobok.ucoz.ru/CR/ppdd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s-kolobok.ucoz.ru/CR/ppdd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color w:val="FF0000"/>
                <w:sz w:val="32"/>
                <w:szCs w:val="32"/>
              </w:rPr>
              <w:t>Знак «Дети»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Этот знак 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дорожный</w:t>
            </w:r>
          </w:p>
          <w:p w:rsidR="00A47465" w:rsidRDefault="003E1C9D" w:rsidP="00A47465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Знают все на свете. </w:t>
            </w:r>
          </w:p>
          <w:p w:rsidR="00A47465" w:rsidRDefault="00A47465" w:rsidP="00A47465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 w:rsidR="003E1C9D"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Он зовет, он просит: </w:t>
            </w:r>
          </w:p>
          <w:p w:rsidR="003E1C9D" w:rsidRPr="003E1C9D" w:rsidRDefault="00A47465" w:rsidP="00A47465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 w:rsidR="003E1C9D"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«Осторожно, дети!»</w:t>
            </w:r>
          </w:p>
        </w:tc>
      </w:tr>
      <w:tr w:rsidR="00A47465" w:rsidRPr="003E1C9D" w:rsidTr="00A47465"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33475" cy="1133475"/>
                  <wp:effectExtent l="19050" t="0" r="9525" b="0"/>
                  <wp:docPr id="14" name="Рисунок 14" descr="http://ds-kolobok.ucoz.ru/CR/ppdd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s-kolobok.ucoz.ru/CR/ppdd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color w:val="FF0000"/>
                <w:sz w:val="32"/>
                <w:szCs w:val="32"/>
              </w:rPr>
              <w:t>Знак «Велосипедная дорожка»</w:t>
            </w:r>
          </w:p>
          <w:p w:rsidR="00A47465" w:rsidRDefault="003E1C9D" w:rsidP="00A47465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Велосипедная дорожка</w:t>
            </w:r>
          </w:p>
          <w:p w:rsidR="00A47465" w:rsidRDefault="00A47465" w:rsidP="00A47465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Обгоняй Максим Сережку.</w:t>
            </w:r>
          </w:p>
          <w:p w:rsidR="00A47465" w:rsidRDefault="00A47465" w:rsidP="00A47465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 xml:space="preserve"> </w:t>
            </w: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Вам никто не помешает</w:t>
            </w:r>
          </w:p>
          <w:p w:rsidR="003E1C9D" w:rsidRPr="003E1C9D" w:rsidRDefault="003E1C9D" w:rsidP="00A47465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Этот знак все дети знают</w:t>
            </w:r>
          </w:p>
        </w:tc>
      </w:tr>
      <w:tr w:rsidR="00A47465" w:rsidRPr="003E1C9D" w:rsidTr="00A47465"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43000" cy="1123950"/>
                  <wp:effectExtent l="19050" t="0" r="0" b="0"/>
                  <wp:docPr id="15" name="Рисунок 15" descr="http://ds-kolobok.ucoz.ru/CR/ppdd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s-kolobok.ucoz.ru/CR/ppdd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color w:val="FF0000"/>
                <w:sz w:val="32"/>
                <w:szCs w:val="32"/>
              </w:rPr>
              <w:t>Знак «Движение запрещено»</w:t>
            </w:r>
          </w:p>
          <w:p w:rsidR="00A47465" w:rsidRDefault="00A47465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Ты, шофер, не торопись,</w:t>
            </w:r>
          </w:p>
          <w:p w:rsidR="00A47465" w:rsidRDefault="00A47465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Видишь знак, остановись!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Прежде, чем продолжить пу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ть,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Осмотреться не забудь!</w:t>
            </w:r>
          </w:p>
        </w:tc>
      </w:tr>
      <w:tr w:rsidR="00A47465" w:rsidRPr="003E1C9D" w:rsidTr="00A47465">
        <w:trPr>
          <w:trHeight w:val="1945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 </w:t>
            </w:r>
            <w:r w:rsidRPr="003E1C9D">
              <w:rPr>
                <w:rFonts w:ascii="Monotype Corsiva" w:eastAsia="Times New Roman" w:hAnsi="Monotype Corsiva" w:cs="Times New Roman"/>
                <w:sz w:val="32"/>
              </w:rPr>
              <w:t> </w:t>
            </w:r>
            <w:r>
              <w:rPr>
                <w:rFonts w:ascii="Monotype Corsiva" w:eastAsia="Times New Roman" w:hAnsi="Monotype Corsiva" w:cs="Times New Roman"/>
                <w:noProof/>
                <w:sz w:val="32"/>
                <w:szCs w:val="32"/>
              </w:rPr>
              <w:drawing>
                <wp:inline distT="0" distB="0" distL="0" distR="0">
                  <wp:extent cx="1038225" cy="1038225"/>
                  <wp:effectExtent l="19050" t="0" r="9525" b="0"/>
                  <wp:docPr id="16" name="Рисунок 16" descr="http://ds-kolobok.ucoz.ru/CR/ppdd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s-kolobok.ucoz.ru/CR/ppdd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color w:val="FF0000"/>
                <w:sz w:val="32"/>
                <w:szCs w:val="32"/>
              </w:rPr>
              <w:t>Знак «Пешеходный переход»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Здесь наземный пе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реход,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Ходит це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лый день народ.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Ты, водите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ль, не грусти,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Пешехода пропусти!</w:t>
            </w:r>
          </w:p>
        </w:tc>
      </w:tr>
      <w:tr w:rsidR="00A47465" w:rsidRPr="003E1C9D" w:rsidTr="00A47465"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32"/>
                <w:szCs w:val="32"/>
              </w:rPr>
              <w:drawing>
                <wp:inline distT="0" distB="0" distL="0" distR="0">
                  <wp:extent cx="1219200" cy="1219200"/>
                  <wp:effectExtent l="19050" t="0" r="0" b="0"/>
                  <wp:docPr id="17" name="Рисунок 17" descr="http://ds-kolobok.ucoz.ru/CR/ppdd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s-kolobok.ucoz.ru/CR/ppdd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color w:val="FF0000"/>
                <w:sz w:val="32"/>
                <w:szCs w:val="32"/>
              </w:rPr>
              <w:t>Знак «Стоянка запрещена»</w:t>
            </w:r>
          </w:p>
          <w:p w:rsidR="00A47465" w:rsidRDefault="003E1C9D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Мерсед</w:t>
            </w:r>
            <w:r w:rsidR="00A47465">
              <w:rPr>
                <w:rFonts w:ascii="Monotype Corsiva" w:eastAsia="Times New Roman" w:hAnsi="Monotype Corsiva" w:cs="Times New Roman"/>
                <w:sz w:val="32"/>
                <w:szCs w:val="32"/>
              </w:rPr>
              <w:t>есы и Пежо,</w:t>
            </w:r>
          </w:p>
          <w:p w:rsidR="00A47465" w:rsidRDefault="00A47465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Волги, лимузины.</w:t>
            </w:r>
          </w:p>
          <w:p w:rsidR="00A47465" w:rsidRDefault="00A47465" w:rsidP="003E1C9D">
            <w:pPr>
              <w:spacing w:line="253" w:lineRule="atLeast"/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sz w:val="32"/>
                <w:szCs w:val="32"/>
              </w:rPr>
              <w:t>Здесь стоять запрещено</w:t>
            </w:r>
          </w:p>
          <w:p w:rsidR="003E1C9D" w:rsidRPr="003E1C9D" w:rsidRDefault="003E1C9D" w:rsidP="003E1C9D">
            <w:pPr>
              <w:spacing w:line="253" w:lineRule="atLeast"/>
              <w:rPr>
                <w:rFonts w:ascii="Calibri" w:eastAsia="Times New Roman" w:hAnsi="Calibri" w:cs="Times New Roman"/>
              </w:rPr>
            </w:pPr>
            <w:r w:rsidRPr="003E1C9D">
              <w:rPr>
                <w:rFonts w:ascii="Monotype Corsiva" w:eastAsia="Times New Roman" w:hAnsi="Monotype Corsiva" w:cs="Times New Roman"/>
                <w:sz w:val="32"/>
                <w:szCs w:val="32"/>
              </w:rPr>
              <w:t>Для любой машины.</w:t>
            </w:r>
          </w:p>
        </w:tc>
      </w:tr>
    </w:tbl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2"/>
          <w:szCs w:val="32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Комплекс утренней гимнастики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t>«Дорожные знаки»</w:t>
      </w:r>
      <w:r w:rsidRPr="003E1C9D">
        <w:rPr>
          <w:rFonts w:ascii="Monotype Corsiva" w:eastAsia="Times New Roman" w:hAnsi="Monotype Corsiva" w:cs="Times New Roman"/>
          <w:color w:val="000000"/>
          <w:sz w:val="56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(со </w:t>
      </w:r>
      <w:proofErr w:type="spellStart"/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светофорчиками</w:t>
      </w:r>
      <w:proofErr w:type="spellEnd"/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)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Ходьба в колонне по одному. На сигнал педагога: «Красный» дети останавливаются, «Желтый» - приседают, «Зеленый» - бегут. Ходьба и бег </w:t>
      </w:r>
      <w:proofErr w:type="spellStart"/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чере-дуются</w:t>
      </w:r>
      <w:proofErr w:type="spellEnd"/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.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1. «Сигналы светофора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И.п. – о.с., руки опущен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ы 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красный – вр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ащение глазами вправо – влево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proofErr w:type="gramStart"/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желтый</w:t>
      </w:r>
      <w:proofErr w:type="gramEnd"/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– зажмурить глаза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зеленый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– быстрое моргание глазами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3 – 4 раза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. «Осторожно, машины»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«И.п. – о.с., руки опущены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1 – руки вверх (вдох)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– и.п. (выдох)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8 раз</w:t>
      </w:r>
      <w:proofErr w:type="gramEnd"/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3. «Пешеходы, проходите»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И.п. – но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ги на ширине плеч, руки опущены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1 – поворот вправо, руки прямые отвести вправо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выдох)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 –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и.п. (вдох)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3 – поворот в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лево, руки отвести влево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4 – и.п.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 4 раза в каждую сторону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4. «Дети на дороге»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И.п. – о.с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. руки на поясе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1 – присесть, руки со </w:t>
      </w:r>
      <w:proofErr w:type="spell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светоф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орчиками</w:t>
      </w:r>
      <w:proofErr w:type="spellEnd"/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вперед (выдох)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 – и.п. (вдох)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8 раз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5. «Регулировщик»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И.п. – ноги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на ширине плеч, руки опущены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1 – руки в стороны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(плавный вдох)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2 – руки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вверх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3 – руки в стороны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(плавный выдох)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4 –и.п.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8 раз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Консп</w:t>
      </w:r>
      <w:r w:rsidR="00D24E4B">
        <w:rPr>
          <w:rFonts w:ascii="Monotype Corsiva" w:eastAsia="Times New Roman" w:hAnsi="Monotype Corsiva" w:cs="Times New Roman"/>
          <w:color w:val="FF0000"/>
          <w:sz w:val="56"/>
          <w:szCs w:val="56"/>
        </w:rPr>
        <w:t xml:space="preserve">ект организованной деятельности </w:t>
      </w: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t>с детьми старшей группы</w:t>
      </w:r>
      <w:r w:rsidRPr="003E1C9D">
        <w:rPr>
          <w:rFonts w:ascii="Monotype Corsiva" w:eastAsia="Times New Roman" w:hAnsi="Monotype Corsiva" w:cs="Times New Roman"/>
          <w:color w:val="FF0000"/>
          <w:sz w:val="56"/>
        </w:rPr>
        <w:t> </w:t>
      </w:r>
    </w:p>
    <w:p w:rsidR="00D24E4B" w:rsidRDefault="003E1C9D" w:rsidP="00D24E4B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Направление: 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</w:rPr>
        <w:t> 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Познавательно – речевое.</w:t>
      </w:r>
    </w:p>
    <w:p w:rsidR="003E1C9D" w:rsidRPr="003E1C9D" w:rsidRDefault="003E1C9D" w:rsidP="00D24E4B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Образовательная область: «Безопасность».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Тема: 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</w:rPr>
        <w:t> 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«Буратино на дороге»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Задачи: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обеспечение решения задач по предупреждению дорожного травматизма у детей;  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- закреплять знания атрибутики и символики дороги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закреплять знания о правилах дорожного движения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развивать навыки осознанного соблюдения правил дорожного движения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активизи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ровать двигательную активность;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- развивать умение ориентироваться в пространстве;</w:t>
      </w:r>
    </w:p>
    <w:p w:rsidR="003E1C9D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Области образовательной деятельности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: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- социально-коммуникативная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- познавательная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- физическая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 xml:space="preserve"> - развития речи</w:t>
      </w:r>
    </w:p>
    <w:p w:rsidR="00D24E4B" w:rsidRPr="003E1C9D" w:rsidRDefault="00D24E4B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Предварительная работа: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- чтение художественной литературы по теме; 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наблюдение за движением машин и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пешеходов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беседы по правилам дорожного движения;  </w:t>
      </w:r>
    </w:p>
    <w:p w:rsidR="003E1C9D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- рассматривание плакатов и иллюстраций по ПДД.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D24E4B" w:rsidRPr="003E1C9D" w:rsidRDefault="00D24E4B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28"/>
          <w:szCs w:val="28"/>
        </w:rPr>
        <w:lastRenderedPageBreak/>
        <w:t>Проводится разминка на стихи С. В. Михалкова.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Дети стоят в кругу.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двух колёсах я качу, 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Идут по кругу друг за другом 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Двумя педалями верчу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Идут, высоко поднимая колени.  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За руль держусь, гляжу вперёд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Держат руками руль. 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Я знаю: скоро поворот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Поворачиваются и идут в другую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сторону.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Дети садятся на стульчики полукругом, у доски, где висят дорожные знаки, рядом стоит светофор.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Стук в дверь.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Дети, посмотрите, кто к нам пришёл? Кто это? Правильно,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Буратино! Что ты нам скажешь?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Я шёл в школу, но заблудился, на дорогах у вас столько всего интересного: игрушка с тремя глазами разноцветными, вот, как у вас. Картинки всякие. А ещё, а ещё дорога полосатая…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 – Дети Буратино впервые раз попал в большой и шумный город, он просто растерялся, расскажем нашему, что же он увидел? Садись, Буратино,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поудобнее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и слушай.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Дети, как называется место, где едут машины?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А как называется место, где ходят люди? Тротуар.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А чтобы перейти улицу надо знать правила дорожного движения. Кто знает, как нужно переходить улицу? По пеш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еходному переходу. По зебре.</w:t>
      </w:r>
    </w:p>
    <w:p w:rsidR="003E1C9D" w:rsidRPr="003E1C9D" w:rsidRDefault="00D24E4B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-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 какой знак говорит нам, что здесь пешеходный переход? Вот он какой! Арина, покажи его всем.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А ещё у нас на доске знак подземного перехода. Максим, покажи его всем ребятам!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 этот знак, называется «Дети». Вова, покажи его всем!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Давайте, мы с вами посмотрим мультфильм про пешеходный переход.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</w:p>
    <w:p w:rsidR="00D24E4B" w:rsidRDefault="00D24E4B" w:rsidP="003E1C9D">
      <w:pPr>
        <w:spacing w:line="253" w:lineRule="atLeast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28"/>
          <w:szCs w:val="28"/>
        </w:rPr>
        <w:lastRenderedPageBreak/>
        <w:t>Физкультминутка: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Ра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счудесные дела  -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Встали руки в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верх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Зебра в городе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легла. -  Руки сложить под щёку </w:t>
      </w:r>
    </w:p>
    <w:p w:rsidR="00D24E4B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то быстрее назовет?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– </w:t>
      </w:r>
      <w:r w:rsidR="00D24E4B">
        <w:rPr>
          <w:rFonts w:ascii="Monotype Corsiva" w:eastAsia="Times New Roman" w:hAnsi="Monotype Corsiva" w:cs="Times New Roman"/>
          <w:color w:val="000000"/>
          <w:sz w:val="28"/>
          <w:szCs w:val="28"/>
        </w:rPr>
        <w:t>Руки вверх</w:t>
      </w:r>
    </w:p>
    <w:p w:rsidR="003E1C9D" w:rsidRPr="003E1C9D" w:rsidRDefault="00D24E4B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>Эта зебра… (переход)</w:t>
      </w:r>
      <w:proofErr w:type="gramStart"/>
      <w:r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.</w:t>
      </w:r>
      <w:proofErr w:type="gramEnd"/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– Наклон вниз, руки в сторону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– Дети, а кто это такой трёхглазый у нас стоит? Светофор. Какого цвета у него глазки? Красный, жёлтый, зелёный.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EF25AF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</w:t>
      </w:r>
      <w:r w:rsidR="00EF25AF">
        <w:rPr>
          <w:rFonts w:ascii="Monotype Corsiva" w:eastAsia="Times New Roman" w:hAnsi="Monotype Corsiva" w:cs="Times New Roman"/>
          <w:color w:val="000000"/>
          <w:sz w:val="28"/>
          <w:szCs w:val="28"/>
        </w:rPr>
        <w:t>ли свет зажегся красный.</w:t>
      </w:r>
    </w:p>
    <w:p w:rsidR="00EF25AF" w:rsidRDefault="003E1C9D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Значит, двигаться опасно. </w:t>
      </w:r>
    </w:p>
    <w:p w:rsidR="00EF25AF" w:rsidRDefault="00EF25AF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 зеленый говорит:</w:t>
      </w:r>
    </w:p>
    <w:p w:rsidR="00EF25AF" w:rsidRDefault="00EF25AF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Проходите, путь открыт!  </w:t>
      </w:r>
    </w:p>
    <w:p w:rsidR="00EF25AF" w:rsidRDefault="00EF25AF" w:rsidP="003E1C9D">
      <w:pPr>
        <w:spacing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Желтый свет - предупрежденье.</w:t>
      </w:r>
    </w:p>
    <w:p w:rsidR="003E1C9D" w:rsidRPr="003E1C9D" w:rsidRDefault="00EF25AF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Жди сигнала для движенья.</w:t>
      </w:r>
      <w:r w:rsidR="003E1C9D"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- Дети, посмотрим мультфильм про светофор?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28"/>
          <w:szCs w:val="28"/>
        </w:rPr>
        <w:t>Игра «Улица»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Тихо играет музыка: песенки о правилах движения.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Дети делятся на пешеходов и водителей. Распределяются роли: мамы, папы, дети-куклы, мамы и папы с сумками и колясками – пешеходы. У водителей в руках рули. По сигналу светофора идут пешеходы, машины стоят. Меняется светофор, едут машины, пешеходы сто стоят. Игра останавливается.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Дети провожают Буратино. Подводится итог.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</w:t>
      </w:r>
    </w:p>
    <w:p w:rsidR="00EF25AF" w:rsidRDefault="00EF25AF" w:rsidP="003E1C9D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EF25AF" w:rsidRDefault="00EF25AF" w:rsidP="003E1C9D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EF25AF" w:rsidRDefault="00EF25AF" w:rsidP="003E1C9D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EF25AF" w:rsidRDefault="00EF25AF" w:rsidP="003E1C9D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EF25AF" w:rsidRDefault="00EF25AF" w:rsidP="003E1C9D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B2565" w:rsidRPr="003B2565" w:rsidRDefault="003B2565" w:rsidP="003B2565">
      <w:pPr>
        <w:spacing w:after="120"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  <w:r w:rsidRPr="003B2565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Загадки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Посмотри, силач, какой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 ходу одной рукой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Останавливать привык              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Пятитонный грузовик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(Регулировщик)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Что за чудо – этот дом.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Окна светятся кругом,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Носит обувь из резины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питается бензином. (Автобус)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B2565" w:rsidRDefault="003E1C9D" w:rsidP="003E1C9D">
      <w:pPr>
        <w:spacing w:after="0"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Полосатые лошадки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опер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ёк дорог легли-  </w:t>
      </w:r>
    </w:p>
    <w:p w:rsidR="003B2565" w:rsidRDefault="003E1C9D" w:rsidP="003E1C9D">
      <w:pPr>
        <w:spacing w:after="0" w:line="253" w:lineRule="atLeast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Все авто остановились 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здесь проходим мы.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(Переход-зебра)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Здесь не катится автобус.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Здесь трамваи не пройдут.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Здесь спокойно пешеходы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В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доль по улице идут.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Для машин и для трамвая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</w:t>
      </w:r>
      <w:r w:rsidR="00A46B09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Путь-дорога есть другая.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(Улица)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ты спешишь в пути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</w:t>
      </w:r>
      <w:r w:rsidR="00A46B09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Ч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ерез улицу пройти.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Там иди, где весь народ,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Там, где знак есть …(Переход)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Полосатая указка,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Словно палочка из сказки.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(Жезл)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Выходя на улицу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Приготовь заранее                                 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Вежливость и сдержанность 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                                  А главное –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( 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Внимание)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Примостился над дорогой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моргает очень много,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Изменяя каждый раз                      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Цвет своих округлых глаз. ( Светофор)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дорожном знаке том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Человек идет пешком. 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Полосатые дорожки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остелили нам под ножки.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Чтобы мы забот не знали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</w:t>
      </w:r>
      <w:r w:rsidR="003B2565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по ним вперед шагали.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 Пешеходный переход)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Держусь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я только на ходу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 если встану – упаду.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(Велосипед)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Выгляну в окошко: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Длинный там Антошка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Кабы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он встал – до неба достал.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Сам не ходит, а других водит.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(Дорога)</w:t>
      </w:r>
    </w:p>
    <w:p w:rsidR="003E1C9D" w:rsidRPr="003E1C9D" w:rsidRDefault="003E1C9D" w:rsidP="003B2565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Силач на четырех ногах,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 резиновых сапогах,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Прямиком из магазина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Притащил нам пианино.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(Грузовик)</w:t>
      </w:r>
    </w:p>
    <w:p w:rsidR="003E1C9D" w:rsidRPr="003E1C9D" w:rsidRDefault="003E1C9D" w:rsidP="003B2565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Подвижные игры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</w:rPr>
        <w:t>«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Красный, желтый, зеленый».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Игра направлена на внимание и развитие реакции.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Дети сидят на скамеечке (стульчиках) или стоят. Если взрослый поднимает зеленый флажок, дети топают ногами. Если поднят желтый флажок - хлопают в ладоши. Если красный - сидят без движения и звука. Тот, кто ошибается, выбывает из игры.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«Стоп»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одном конце зала (площадки) проводится исходная линия. Около нее выстраиваются играющие дети. На другом конце зала (площадки) встает водящий (воспитатель). Водящий поднимает зеленый флажок и говорит: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- Быстро шагай, смотри, не зевай!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Играющие идут по направлению к водящему, но при этом следят, все ли еще поднят зеленый флажок. Если водящий поднимает красный флажок и говорит «Стоп! »,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играющие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останавливаются и замирают на месте. Если поднимается желтый флажок, можно двигаться, но при этом оставаться на месте. Когда поднимается снова зеленый флажок,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играющие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proofErr w:type="spell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продви-гаются</w:t>
      </w:r>
      <w:proofErr w:type="spell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вперед.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Тот, кто вовремя не остановился или начал движение вперед по желтому сигналу флажка, возвращается к исходной линии. Побеждает тот, кто первым без ошибок пройдет весь путь.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«К своим знакам»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Играющие делятся на группы по 5-7 человек, берутся за руки, образуя круг.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«Сигналы светофора"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На площадке расставляются стойки. Играющие каждой команды встают друг за другом цепочкой и кладут руки на плечи впереди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стоящему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«Зажги светофор»</w:t>
      </w:r>
    </w:p>
    <w:p w:rsidR="003E1C9D" w:rsidRPr="003E1C9D" w:rsidRDefault="003E1C9D" w:rsidP="003E1C9D">
      <w:pPr>
        <w:spacing w:after="0"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Капитан получает три воздушных шара (можно мячи) красного, жёлтого, зелёного цвета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Пальчиковая гимнастика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  <w:t>«Правила дорожного движения»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Дорожных правил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очень много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: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="00D30636">
        <w:rPr>
          <w:rFonts w:ascii="Monotype Corsiva" w:eastAsia="Times New Roman" w:hAnsi="Monotype Corsiva" w:cs="Times New Roman"/>
          <w:color w:val="000000"/>
          <w:sz w:val="28"/>
        </w:rPr>
        <w:t xml:space="preserve">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Раз - Внимание дорога!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Два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- сигналы светофора,                                                                                                                                        Три – смотри дорожный знак,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А четыре – «переход».                                                                                                                                       Правила все надо знать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всегда их выполнять.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</w:rPr>
        <w:t>«</w:t>
      </w:r>
      <w:r w:rsidRPr="003E1C9D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</w:rPr>
        <w:t>Автомобиль»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 «Автомобиль» друзья играли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от из чего его собрали:               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Двигатель, капот и фары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колеса по две пары.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Есть багажник для вещей,             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Бардачок – для мелочей.                                                    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                                       Есть в нем руль – для 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поворота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салон, где едет кто-то.                  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Есть и звуковой сигнал,                                             </w:t>
      </w:r>
      <w:r w:rsidR="00D30636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       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         Пешеход, чтоб услыхал.</w:t>
      </w:r>
    </w:p>
    <w:p w:rsidR="00D30636" w:rsidRDefault="00D30636" w:rsidP="003E1C9D">
      <w:pPr>
        <w:spacing w:line="240" w:lineRule="auto"/>
        <w:jc w:val="center"/>
        <w:rPr>
          <w:rFonts w:ascii="Monotype Corsiva" w:eastAsia="Times New Roman" w:hAnsi="Monotype Corsiva" w:cs="Times New Roman"/>
          <w:color w:val="FF0000"/>
          <w:sz w:val="56"/>
          <w:szCs w:val="56"/>
        </w:rPr>
      </w:pPr>
    </w:p>
    <w:p w:rsidR="003E1C9D" w:rsidRPr="003E1C9D" w:rsidRDefault="003E1C9D" w:rsidP="003E1C9D">
      <w:pPr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56"/>
          <w:szCs w:val="56"/>
        </w:rPr>
        <w:lastRenderedPageBreak/>
        <w:t>Дидактические игры по ПДД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1. Четвертый лишний.</w:t>
      </w:r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Назовите лишнего участника дорожного движения: грузовик, дом, скорая помощь, снегоуборочная машина.</w:t>
      </w:r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Назовите лишнее средство транспорта: легковая машина, грузовая машина, автобус, детская коляска.</w:t>
      </w:r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Назовите средство транспорта, не относящееся к общественному транспорту: автобус, трамвай, грузовик, троллейбус.</w:t>
      </w:r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Назовите лишний цвет светофора: красный, синий, желтый, зеленый.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2. Игра в слова.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Варианты игры.</w:t>
      </w:r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Хлопните в ладоши, услышав слово, относящееся к светофору.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Объясните выбор каждого слова: три глаза, стоит на улице, красный свет, стоит дома, перекресток, </w:t>
      </w:r>
      <w:proofErr w:type="spell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голубой</w:t>
      </w:r>
      <w:proofErr w:type="spell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свет, одна нога, желтый свет, помощник пешехода.</w:t>
      </w:r>
      <w:proofErr w:type="gramEnd"/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Хлопните в ладоши, услышав слово, относящееся к пассажиру.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Объясните свой выбор: автобус, маршрут, остановка, дорога, купание, чтение, сон, билет, кондуктор, перелет на самолете, пешеход, сиденье, салон, кровать.</w:t>
      </w:r>
      <w:proofErr w:type="gramEnd"/>
    </w:p>
    <w:p w:rsidR="003E1C9D" w:rsidRPr="003E1C9D" w:rsidRDefault="003E1C9D" w:rsidP="003E1C9D">
      <w:pPr>
        <w:spacing w:line="240" w:lineRule="auto"/>
        <w:ind w:left="720" w:hanging="360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Составьте рассказ со словами: утро, завтрак, дорога в школу, тротуар, булочная, аптека, перекресток, надземный переход, светофор, школа.</w:t>
      </w:r>
      <w:proofErr w:type="gramEnd"/>
    </w:p>
    <w:p w:rsidR="003E1C9D" w:rsidRPr="00D30636" w:rsidRDefault="00D30636" w:rsidP="00D30636">
      <w:pPr>
        <w:spacing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3</w:t>
      </w:r>
      <w:r w:rsidRPr="00D30636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.</w:t>
      </w:r>
      <w:r w:rsidR="003E1C9D" w:rsidRPr="00D30636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Объяснялки.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Дети делятся на две команды. Воспитатель вызывает ребенка из первой команды и говорит ему слово, которое он должен объяснить своей команде не называя его. Если команда не отвечает на вопрос, то право ответить переходит к соперникам.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</w:rPr>
        <w:t>(Например: автобус – на нем ездят люди на работу и ли в гости, он бывает под разным номером)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.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  <w:u w:val="single"/>
        </w:rPr>
        <w:t>Примерные слова: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дорожный знак,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пешеходный переход,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пассажир, пешеход,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светофор,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велосипед,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тротуар,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трамвай.</w:t>
      </w:r>
      <w:proofErr w:type="gramEnd"/>
    </w:p>
    <w:p w:rsidR="003E1C9D" w:rsidRPr="003E1C9D" w:rsidRDefault="00D30636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4</w:t>
      </w:r>
      <w:r w:rsidR="003E1C9D" w:rsidRPr="003E1C9D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. Узнай дорожный знак.</w:t>
      </w:r>
    </w:p>
    <w:p w:rsidR="003E1C9D" w:rsidRPr="003E1C9D" w:rsidRDefault="003E1C9D" w:rsidP="003E1C9D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 столе перемешиваются большие и маленькие цветные карточки. На большие карточки нанесены цветные контуры дорожных знаков. На маленьких карточках находятся недостающие фрагменты знаков. Ребенок выбирает любую большую карточку. Затем, он должен подобрать и наложить на каждое изображение большой карточки маленькую карточку так, чтобы получился существующий дорожный знак.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Стихи и загадки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</w:t>
      </w:r>
      <w:r>
        <w:rPr>
          <w:rFonts w:ascii="Monotype Corsiva" w:eastAsia="Times New Roman" w:hAnsi="Monotype Corsiva" w:cs="Times New Roman"/>
          <w:noProof/>
          <w:color w:val="000000"/>
          <w:sz w:val="28"/>
          <w:szCs w:val="28"/>
        </w:rPr>
        <w:drawing>
          <wp:inline distT="0" distB="0" distL="0" distR="0">
            <wp:extent cx="4914900" cy="4038600"/>
            <wp:effectExtent l="0" t="0" r="0" b="0"/>
            <wp:docPr id="18" name="Рисунок 18" descr="http://ds-kolobok.ucoz.ru/CR/ppdd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s-kolobok.ucoz.ru/CR/ppdd/image02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Подвижные игры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28"/>
          <w:szCs w:val="28"/>
        </w:rPr>
        <w:t>     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FF0000"/>
          <w:sz w:val="28"/>
        </w:rPr>
        <w:t> </w:t>
      </w:r>
      <w:r>
        <w:rPr>
          <w:rFonts w:ascii="Monotype Corsiva" w:eastAsia="Times New Roman" w:hAnsi="Monotype Corsiva" w:cs="Times New Roman"/>
          <w:noProof/>
          <w:color w:val="FF0000"/>
          <w:sz w:val="28"/>
          <w:szCs w:val="28"/>
        </w:rPr>
        <w:drawing>
          <wp:inline distT="0" distB="0" distL="0" distR="0">
            <wp:extent cx="2971800" cy="2533650"/>
            <wp:effectExtent l="19050" t="0" r="0" b="0"/>
            <wp:docPr id="19" name="Рисунок 19" descr="http://ds-kolobok.ucoz.ru/CR/ppdd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-kolobok.ucoz.ru/CR/ppdd/image02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Дидактические игры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       </w:t>
      </w:r>
      <w:r w:rsidRPr="003E1C9D">
        <w:rPr>
          <w:rFonts w:ascii="Monotype Corsiva" w:eastAsia="Times New Roman" w:hAnsi="Monotype Corsiva" w:cs="Times New Roman"/>
          <w:color w:val="000000"/>
          <w:sz w:val="36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36"/>
          <w:szCs w:val="36"/>
        </w:rPr>
        <w:drawing>
          <wp:inline distT="0" distB="0" distL="0" distR="0">
            <wp:extent cx="2447925" cy="4143375"/>
            <wp:effectExtent l="0" t="0" r="9525" b="0"/>
            <wp:docPr id="20" name="Рисунок 20" descr="http://ds-kolobok.ucoz.ru/CR/ppdd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s-kolobok.ucoz.ru/CR/ppdd/image03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Пальчиковые </w:t>
      </w:r>
      <w:r w:rsidRPr="003E1C9D">
        <w:rPr>
          <w:rFonts w:ascii="Monotype Corsiva" w:eastAsia="Times New Roman" w:hAnsi="Monotype Corsiva" w:cs="Times New Roman"/>
          <w:color w:val="FF0000"/>
          <w:sz w:val="144"/>
        </w:rPr>
        <w:t> </w:t>
      </w: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t>игры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            </w:t>
      </w:r>
      <w:r>
        <w:rPr>
          <w:rFonts w:ascii="Monotype Corsiva" w:eastAsia="Times New Roman" w:hAnsi="Monotype Corsiva" w:cs="Times New Roman"/>
          <w:noProof/>
          <w:color w:val="000000"/>
          <w:sz w:val="36"/>
          <w:szCs w:val="36"/>
        </w:rPr>
        <w:drawing>
          <wp:inline distT="0" distB="0" distL="0" distR="0">
            <wp:extent cx="2705100" cy="2238375"/>
            <wp:effectExtent l="19050" t="0" r="0" b="0"/>
            <wp:docPr id="21" name="Рисунок 21" descr="http://ds-kolobok.ucoz.ru/CR/ppdd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s-kolobok.ucoz.ru/CR/ppdd/image03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36" w:rsidRDefault="003E1C9D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t> </w:t>
      </w: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«Буратино на дороге»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96"/>
          <w:szCs w:val="96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96"/>
          <w:szCs w:val="96"/>
        </w:rPr>
        <w:drawing>
          <wp:inline distT="0" distB="0" distL="0" distR="0">
            <wp:extent cx="3228975" cy="4057650"/>
            <wp:effectExtent l="0" t="0" r="0" b="0"/>
            <wp:docPr id="22" name="Рисунок 22" descr="http://ds-kolobok.ucoz.ru/CR/ppdd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-kolobok.ucoz.ru/CR/ppdd/image03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Дорожные знаки</w:t>
      </w:r>
      <w:r w:rsidRPr="003E1C9D">
        <w:rPr>
          <w:rFonts w:ascii="Monotype Corsiva" w:eastAsia="Times New Roman" w:hAnsi="Monotype Corsiva" w:cs="Times New Roman"/>
          <w:color w:val="FF0000"/>
          <w:sz w:val="144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36"/>
          <w:szCs w:val="36"/>
        </w:rPr>
        <w:t>             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36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36"/>
          <w:szCs w:val="36"/>
        </w:rPr>
        <w:drawing>
          <wp:inline distT="0" distB="0" distL="0" distR="0">
            <wp:extent cx="3505200" cy="2409825"/>
            <wp:effectExtent l="19050" t="0" r="0" b="0"/>
            <wp:docPr id="24" name="Рисунок 24" descr="http://ds-kolobok.ucoz.ru/CR/ppdd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s-kolobok.ucoz.ru/CR/ppdd/image03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D30636" w:rsidRDefault="00D30636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Индивидуальная работа с детьми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144"/>
          <w:szCs w:val="144"/>
        </w:rPr>
        <w:t>    </w:t>
      </w:r>
      <w:r w:rsidRPr="003E1C9D">
        <w:rPr>
          <w:rFonts w:ascii="Monotype Corsiva" w:eastAsia="Times New Roman" w:hAnsi="Monotype Corsiva" w:cs="Times New Roman"/>
          <w:color w:val="000000"/>
          <w:sz w:val="144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144"/>
          <w:szCs w:val="144"/>
        </w:rPr>
        <w:drawing>
          <wp:inline distT="0" distB="0" distL="0" distR="0">
            <wp:extent cx="4505325" cy="4200525"/>
            <wp:effectExtent l="19050" t="0" r="9525" b="0"/>
            <wp:docPr id="25" name="Рисунок 25" descr="http://ds-kolobok.ucoz.ru/CR/ppdd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-kolobok.ucoz.ru/CR/ppdd/image04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78" w:rsidRDefault="00742F78" w:rsidP="003E1C9D">
      <w:pPr>
        <w:spacing w:line="253" w:lineRule="atLeast"/>
        <w:jc w:val="center"/>
        <w:rPr>
          <w:rFonts w:ascii="Monotype Corsiva" w:eastAsia="Times New Roman" w:hAnsi="Monotype Corsiva" w:cs="Times New Roman"/>
          <w:color w:val="FF0000"/>
          <w:sz w:val="144"/>
          <w:szCs w:val="144"/>
        </w:rPr>
      </w:pP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Работа с родителями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(опросы и тесты)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        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56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56"/>
          <w:szCs w:val="56"/>
        </w:rPr>
        <w:drawing>
          <wp:inline distT="0" distB="0" distL="0" distR="0">
            <wp:extent cx="3114675" cy="3886200"/>
            <wp:effectExtent l="19050" t="0" r="9525" b="0"/>
            <wp:docPr id="27" name="Рисунок 27" descr="http://ds-kolobok.ucoz.ru/CR/ppdd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s-kolobok.ucoz.ru/CR/ppdd/image04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</w:t>
      </w:r>
    </w:p>
    <w:p w:rsidR="003E1C9D" w:rsidRPr="003E1C9D" w:rsidRDefault="003E1C9D" w:rsidP="003E1C9D">
      <w:pPr>
        <w:spacing w:line="253" w:lineRule="atLeast"/>
        <w:jc w:val="center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FF0000"/>
          <w:sz w:val="144"/>
          <w:szCs w:val="144"/>
        </w:rPr>
        <w:lastRenderedPageBreak/>
        <w:t>Комплекс утренней гимнастики по ПДД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           </w:t>
      </w:r>
      <w:r w:rsidRPr="003E1C9D">
        <w:rPr>
          <w:rFonts w:ascii="Monotype Corsiva" w:eastAsia="Times New Roman" w:hAnsi="Monotype Corsiva" w:cs="Times New Roman"/>
          <w:color w:val="000000"/>
          <w:sz w:val="56"/>
        </w:rPr>
        <w:t> </w:t>
      </w:r>
      <w:r>
        <w:rPr>
          <w:rFonts w:ascii="Monotype Corsiva" w:eastAsia="Times New Roman" w:hAnsi="Monotype Corsiva" w:cs="Times New Roman"/>
          <w:noProof/>
          <w:color w:val="000000"/>
          <w:sz w:val="56"/>
          <w:szCs w:val="56"/>
        </w:rPr>
        <w:drawing>
          <wp:inline distT="0" distB="0" distL="0" distR="0">
            <wp:extent cx="4810125" cy="3609975"/>
            <wp:effectExtent l="19050" t="0" r="9525" b="0"/>
            <wp:docPr id="28" name="Рисунок 28" descr="http://ds-kolobok.ucoz.ru/CR/ppdd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-kolobok.ucoz.ru/CR/ppdd/image04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56"/>
          <w:szCs w:val="56"/>
        </w:rPr>
        <w:t> </w:t>
      </w:r>
    </w:p>
    <w:p w:rsidR="003E1C9D" w:rsidRPr="00A46B09" w:rsidRDefault="00742F78" w:rsidP="003E1C9D">
      <w:pPr>
        <w:spacing w:after="23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46B09">
        <w:rPr>
          <w:rFonts w:ascii="Monotype Corsiva" w:eastAsia="Times New Roman" w:hAnsi="Monotype Corsiva" w:cs="Times New Roman"/>
          <w:color w:val="FF0000"/>
          <w:sz w:val="44"/>
          <w:szCs w:val="48"/>
        </w:rPr>
        <w:lastRenderedPageBreak/>
        <w:t>Анкета для родителей </w:t>
      </w:r>
      <w:r w:rsidR="003E1C9D" w:rsidRPr="00A46B09">
        <w:rPr>
          <w:rFonts w:ascii="Monotype Corsiva" w:eastAsia="Times New Roman" w:hAnsi="Monotype Corsiva" w:cs="Times New Roman"/>
          <w:color w:val="FF0000"/>
          <w:sz w:val="44"/>
          <w:szCs w:val="48"/>
        </w:rPr>
        <w:t>«Я и мой ребенок на улицах города»</w:t>
      </w:r>
    </w:p>
    <w:p w:rsidR="003E1C9D" w:rsidRPr="003E1C9D" w:rsidRDefault="003E1C9D" w:rsidP="003E1C9D">
      <w:pPr>
        <w:spacing w:after="0" w:line="240" w:lineRule="auto"/>
        <w:ind w:left="426" w:right="20" w:firstLine="1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Насколько серьезно относятся родители к обучению детей Правилам дорожного движения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и насколько они сами могут слу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жить для своих малышей положительным примером грамотного пешехода, поможет выяснить анкета.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Уважаемые родители! Просим Вас ответить на вопросы анкеты. Анкета поможет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</w:t>
      </w:r>
    </w:p>
    <w:p w:rsidR="003E1C9D" w:rsidRPr="003E1C9D" w:rsidRDefault="003E1C9D" w:rsidP="00A46B09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узнать, могут ли Ваши дети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ориен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тироваться на улицах города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и знакомы ли они с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="00A46B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Правилами дорожного движения.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bookmark2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Ваш ребенок знает:</w:t>
      </w:r>
      <w:bookmarkEnd w:id="0"/>
    </w:p>
    <w:p w:rsidR="003E1C9D" w:rsidRPr="003E1C9D" w:rsidRDefault="003E1C9D" w:rsidP="003E1C9D">
      <w:pPr>
        <w:spacing w:after="0" w:line="240" w:lineRule="auto"/>
        <w:ind w:left="400" w:righ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*название города, в котором живет; свой домашний адрес; название улицы, номер дома и квартиры, номер телефона;</w:t>
      </w:r>
      <w:proofErr w:type="gramEnd"/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*название улицы, номер дома, квартиры, телефона;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*свой домашний адрес не полностью.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bookmark3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Вы с ребенком добираетесь домой из детского сада:</w:t>
      </w:r>
      <w:bookmarkEnd w:id="1"/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bookmark4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*пешком;</w:t>
      </w:r>
      <w:bookmarkEnd w:id="2"/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*на транспорте.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bookmark5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Вам приходится идти пешком, то Вы с ребенком:</w:t>
      </w:r>
      <w:bookmarkEnd w:id="3"/>
    </w:p>
    <w:p w:rsidR="003E1C9D" w:rsidRPr="003E1C9D" w:rsidRDefault="003E1C9D" w:rsidP="003E1C9D">
      <w:pPr>
        <w:spacing w:after="0" w:line="240" w:lineRule="auto"/>
        <w:ind w:left="400" w:righ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*переходите дорогу всегда только по пешеходной дорожке, ориентируясь на зеленый сигнал светофора;</w:t>
      </w:r>
    </w:p>
    <w:p w:rsidR="003E1C9D" w:rsidRPr="003E1C9D" w:rsidRDefault="003E1C9D" w:rsidP="003E1C9D">
      <w:pPr>
        <w:spacing w:after="0" w:line="240" w:lineRule="auto"/>
        <w:ind w:left="400" w:righ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*переходите дорогу по пешеходной дорожке, если нет машин, и не смотрите на сигналы светофора;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*переходите дорогу там, где Вам кажется удобным.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bookmark6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Кто научил ребенка соблюдать Правила?</w:t>
      </w:r>
      <w:bookmarkEnd w:id="4"/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*детский сад;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*сами родители;</w:t>
      </w:r>
    </w:p>
    <w:p w:rsidR="003E1C9D" w:rsidRPr="003E1C9D" w:rsidRDefault="003E1C9D" w:rsidP="00A46B09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*бабушка, дедушка.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5.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Как часто Вы говорите ребенку о необходимости соблю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дать Правила дорожного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</w:t>
      </w:r>
    </w:p>
    <w:p w:rsidR="003E1C9D" w:rsidRPr="003E1C9D" w:rsidRDefault="003E1C9D" w:rsidP="003E1C9D">
      <w:pPr>
        <w:spacing w:after="0" w:line="240" w:lineRule="auto"/>
        <w:ind w:left="400" w:righ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движения?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bookmark8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*ежедневно;</w:t>
      </w:r>
      <w:bookmarkEnd w:id="5"/>
    </w:p>
    <w:p w:rsidR="003E1C9D" w:rsidRPr="003E1C9D" w:rsidRDefault="003E1C9D" w:rsidP="003E1C9D">
      <w:pPr>
        <w:spacing w:before="100" w:beforeAutospacing="1" w:after="100" w:afterAutospacing="1" w:line="240" w:lineRule="auto"/>
        <w:ind w:left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bookmark9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*иногда;</w:t>
      </w:r>
      <w:bookmarkEnd w:id="6"/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очень редко;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*не говорим на эту тему;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*другие ответы.</w:t>
      </w:r>
    </w:p>
    <w:p w:rsidR="003E1C9D" w:rsidRPr="003E1C9D" w:rsidRDefault="003E1C9D" w:rsidP="003E1C9D">
      <w:pPr>
        <w:spacing w:after="0" w:line="240" w:lineRule="auto"/>
        <w:ind w:left="20" w:right="154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" w:name="bookmark10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Знает ли Ваш ребенок знаки дорожного движения и мо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жет ли рассказать,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</w:t>
      </w:r>
      <w:bookmarkEnd w:id="7"/>
    </w:p>
    <w:p w:rsidR="003E1C9D" w:rsidRPr="003E1C9D" w:rsidRDefault="003E1C9D" w:rsidP="003E1C9D">
      <w:pPr>
        <w:spacing w:after="0" w:line="240" w:lineRule="auto"/>
        <w:ind w:left="20" w:right="15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       </w:t>
      </w:r>
      <w:r w:rsidRPr="003E1C9D">
        <w:rPr>
          <w:rFonts w:ascii="Monotype Corsiva" w:eastAsia="Times New Roman" w:hAnsi="Monotype Corsiva" w:cs="Times New Roman"/>
          <w:color w:val="000000"/>
          <w:sz w:val="28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что они обозначают?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" w:name="bookmark11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*да;</w:t>
      </w:r>
      <w:bookmarkEnd w:id="8"/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9" w:name="bookmark12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*нет;</w:t>
      </w:r>
      <w:bookmarkEnd w:id="9"/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*затрудняюсь ответить.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bookmark13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Как Ваш ребенок ведет себя в городском транспорте?</w:t>
      </w:r>
      <w:bookmarkEnd w:id="10"/>
    </w:p>
    <w:p w:rsidR="003E1C9D" w:rsidRPr="003E1C9D" w:rsidRDefault="003E1C9D" w:rsidP="003E1C9D">
      <w:pPr>
        <w:spacing w:after="0" w:line="240" w:lineRule="auto"/>
        <w:ind w:left="380" w:right="15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*мой ребенок спокойно стоит на остановке; садится вместе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со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взрослым в автобус; не шумит; если есть возможность — садится на свободное сиденье; *не высовывается из окна; не сорит в салоне;</w:t>
      </w:r>
    </w:p>
    <w:p w:rsidR="003E1C9D" w:rsidRPr="003E1C9D" w:rsidRDefault="003E1C9D" w:rsidP="003E1C9D">
      <w:pPr>
        <w:spacing w:after="0" w:line="240" w:lineRule="auto"/>
        <w:ind w:left="380" w:right="15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*мой ребенок бегает и прыгает на остановке; садится в любую дверь, не ориентируясь на взрослого; пробирается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побыстрее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к свободному месту, расталкивая других пасса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жиров; громко разговаривает в салоне транспорта.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" w:name="bookmark14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Соблюдаете ли Вы сами Правила движения?</w:t>
      </w:r>
      <w:bookmarkEnd w:id="11"/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*всегда соблюдаю;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*не всегда;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*не соблюдаю.</w:t>
      </w:r>
    </w:p>
    <w:p w:rsidR="003E1C9D" w:rsidRPr="003E1C9D" w:rsidRDefault="003E1C9D" w:rsidP="003E1C9D">
      <w:pPr>
        <w:spacing w:after="0" w:line="240" w:lineRule="auto"/>
        <w:ind w:left="20" w:right="154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" w:name="bookmark15"/>
      <w:r w:rsidRPr="003E1C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Нарушаете ли Вы Правила, когда идете вместе с ребен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ком?</w:t>
      </w:r>
      <w:bookmarkEnd w:id="12"/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bookmark16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*нет;</w:t>
      </w:r>
      <w:bookmarkEnd w:id="13"/>
    </w:p>
    <w:p w:rsidR="003E1C9D" w:rsidRPr="003E1C9D" w:rsidRDefault="003E1C9D" w:rsidP="003E1C9D">
      <w:pPr>
        <w:spacing w:before="100" w:beforeAutospacing="1" w:after="100" w:afterAutospacing="1" w:line="240" w:lineRule="auto"/>
        <w:ind w:left="38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*иногда бывает, когда спешим;</w:t>
      </w:r>
    </w:p>
    <w:p w:rsidR="003E1C9D" w:rsidRPr="003E1C9D" w:rsidRDefault="003E1C9D" w:rsidP="003E1C9D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*не обращаем внимания на светофор и на машины.</w:t>
      </w:r>
    </w:p>
    <w:p w:rsidR="003E1C9D" w:rsidRPr="003E1C9D" w:rsidRDefault="003E1C9D" w:rsidP="003E1C9D">
      <w:pPr>
        <w:spacing w:before="100" w:beforeAutospacing="1" w:after="9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4" w:name="bookmark18"/>
      <w:r w:rsidRPr="003E1C9D">
        <w:rPr>
          <w:rFonts w:ascii="Monotype Corsiva" w:eastAsia="Times New Roman" w:hAnsi="Monotype Corsiva" w:cs="Times New Roman"/>
          <w:color w:val="FF0000"/>
          <w:sz w:val="48"/>
          <w:szCs w:val="48"/>
        </w:rPr>
        <w:t>Консультация для родителей</w:t>
      </w:r>
      <w:bookmarkEnd w:id="14"/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Ежегодно на дорогах России погибают дети в результате дорожно-транспортных происшествий. Это происходит из-за незнания или сознательного несоблюдения детьми Правил до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рожного движения (ПДД), недисциплинированности на доро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гах, спровоцированной отрицательным примером взрослых, пренебрегающих правилами. Зачастую виновниками ДТП яв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ляются сами дети, которые играют вблизи дорог, переходят улицу в неположенных местах, неправильно входят в транс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портные средства и выходят из них.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Как утверждают врачи-психологи, дети до 8 лет еще плохо распознают источники звука: они слышат только те звуки, которые им интересны. Ориентироваться на дороге им куда труднее, чем взрослым. Когда дети бегут, они смотрят только вперед, в направлении бега. Офтальмологи утверждают, что поле зрения детей на 15—20% меньше, чем у взрослого. У де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тей до 7 лет, как правило, отсутствует надежная ориентация (влево, вправо), у них рассеянное внимание. Реакция у ребен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 xml:space="preserve">ка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более замедленная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, чем у взрослого, и времени на то, чтобы отреагировать на опасность, ему нужно значительно больше. Такое промедление может оказаться опасным в критический момент. Необходимо иметь в виду еще и то, что у ребенка маленький рост, и водитель может не заметить его на дороге.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Вот почему с самого раннего возраста необходимо учить детей Правилам дорожного движения. В этом должны прини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мать участие не только дошкольные учреждения, школа, но и сами родители.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Прививать навыки безопасного поведения на дороге, только рассуждая об осторожности, нельзя. Безопасному поведению и Правилам дорожного движения ребенка нужно учить с того мо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 xml:space="preserve">мента, когда он начинает ходить самостоятельно. Разговаривать с детьми следует серьезно, как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со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взрослыми, без уменьшитель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ных слов — ведь опасными на дороге бывают автомобили, а не машинки! Главная задача — воспитать грамотного пешехода.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 младшем возрасте нужно знакомить детей с улицей, до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 xml:space="preserve">рогой, тротуаром. В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более старшем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возрасте понаблюдайте вместе с ребенком за работой светофора, обратите его внима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ние на связь между цветами на светофоре и движением машин и пешеходов. Проводя целевые прогулки с ребенком по ули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цам в разное время года, наблюдайте, как взаимодействуют пешеходы и транспорт. Всегда акцентируйте внимание ребен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ка на таких важных моментах для безопасности движения, как освещение, погодные условия, состояние дороги, количество пешеходов, их двигательная активность (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гуляют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или спешат, перебегают дорогу или спокойно идут по переходу). Напри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мер, в пасмурный день нужно обратить внимание ребенка на то, что опасность повышается из-за того, что дорога плохо видна и пешеходам, и водителям. Из-за недостатка освещения пешеходы не видят, стоит машина или движется, при этом водитель тоже плохо видит пешеходов, не очень хорошо видны огни светофора.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Зимой обращайте внимание на скользкую дорогу: можно поскользнуться и упасть; водителю трудно остановить машину (даже после того как он нажмет на тормоза, машина скользит и проезжает еще несколько метров). Можно показать тормоз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ной путь машины.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lastRenderedPageBreak/>
        <w:t>Рекомендую, особенно молодым родителям, составлять схему двора с указанием опасных мест. Это помогает детям быстрее ориентироваться и избегать несчастных случаев. По этим схемам можно предложить детям рассказать, как они будут играть во дворе: где безопасно кататься на велосипеде, играть в мяч и другие игры. И наоборот, дети должны расска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зать, где им запрещено играть: это стоянка автомобилей, га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ражи, мусорные ящики, различные строения.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Все это дисциплинирует детей, они быстрее понимают, что можно, а что нельзя делать.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Сейчас, когда у многих родителей имеются видеоаппара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тура, компьютерная техника, можно использовать их для обу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чения ребенка Правилам дорожного движения и безопасному поведению на дорогах и улицах.</w:t>
      </w:r>
    </w:p>
    <w:p w:rsidR="003E1C9D" w:rsidRPr="003E1C9D" w:rsidRDefault="003E1C9D" w:rsidP="003E1C9D">
      <w:pPr>
        <w:spacing w:after="276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Ребенок учится законам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дороги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 прежде всего на примере взрослых. Пример старших должен способствовать выработке у ребенка привычки вести себя в соответствии с Правилами дорожного движения. Это главный фактор воспитания дис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циплинированного поведения на улице. Иными словами, успех профилактики детского дорожного травматизма во многом зависит от сознательности, личной культуры и дис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циплинированности самих родителей. Не оставайтесь равно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душными к поведению на дороге чужих, не ваших детей. Быть может, замечание, сделанное Вами ребенку, вовремя протяну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тая рука помощи предотвратит возможную беду.</w:t>
      </w: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742F78" w:rsidRDefault="00742F78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A46B09" w:rsidRDefault="00A46B09" w:rsidP="003E1C9D">
      <w:pPr>
        <w:spacing w:before="100" w:beforeAutospacing="1" w:after="97" w:line="240" w:lineRule="auto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3E1C9D" w:rsidRPr="003E1C9D" w:rsidRDefault="003E1C9D" w:rsidP="003E1C9D">
      <w:pPr>
        <w:spacing w:before="100" w:beforeAutospacing="1" w:after="9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FF0000"/>
          <w:sz w:val="48"/>
          <w:szCs w:val="48"/>
        </w:rPr>
        <w:lastRenderedPageBreak/>
        <w:t>Памятка для родителей</w:t>
      </w:r>
    </w:p>
    <w:p w:rsidR="003E1C9D" w:rsidRPr="003E1C9D" w:rsidRDefault="003E1C9D" w:rsidP="003E1C9D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5" w:name="bookmark20"/>
      <w:r w:rsidRPr="003E1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Причины детского дорожно-транспортного травматизма.</w:t>
      </w:r>
      <w:bookmarkEnd w:id="15"/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Неумение наблюдать.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" w:name="bookmark21"/>
      <w:r w:rsidRPr="003E1C9D">
        <w:rPr>
          <w:rFonts w:ascii="Times New Roman" w:eastAsia="Times New Roman" w:hAnsi="Times New Roman" w:cs="Times New Roman"/>
          <w:color w:val="000000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Невнимательность.</w:t>
      </w:r>
      <w:bookmarkEnd w:id="16"/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Недостаточный надзор взрослых за поведением детей.</w:t>
      </w:r>
    </w:p>
    <w:p w:rsidR="003E1C9D" w:rsidRPr="003E1C9D" w:rsidRDefault="003E1C9D" w:rsidP="003E1C9D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bookmark22"/>
      <w:r w:rsidRPr="003E1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Рекомендации по обучению детей ПДД.</w:t>
      </w:r>
      <w:bookmarkEnd w:id="17"/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" w:name="bookmark23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выходе из дома.</w:t>
      </w:r>
      <w:bookmarkEnd w:id="18"/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оглянитесь — нет ли опасности.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9" w:name="bookmark24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движении по тротуару.</w:t>
      </w:r>
      <w:bookmarkEnd w:id="19"/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Придерживайтесь правой стороны.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Взрослый должен находиться со стороны проезжей части.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Если тротуар находится рядом с дорогой, крепко держи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те ребенка за руку.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Приучите ребенка, идя по тротуару, внимательно наблю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дать за выездом машин со двора.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Разъясните детям, что бросать стекло, камни на дорогу нельзя. Это может привести к неприятностям.</w:t>
      </w:r>
    </w:p>
    <w:p w:rsidR="003E1C9D" w:rsidRPr="003E1C9D" w:rsidRDefault="003E1C9D" w:rsidP="003E1C9D">
      <w:pPr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приучайте детей выходить на проезжую часть, коляс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ки и санки возите только по тротуару.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0" w:name="bookmark25"/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•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переходе проезжей части.</w:t>
      </w:r>
      <w:bookmarkEnd w:id="20"/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Остановитесь, осмотрите проезжую часть.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Развивайте у ребенка наблюдательность.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Подчеркивайте свои движения: остановка для осмотра дороги, поворот головы для осмотра дороги, остановка для пропуска автомобилей.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 xml:space="preserve">Учите ребенка всматриваться </w:t>
      </w:r>
      <w:proofErr w:type="gramStart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 даль</w:t>
      </w:r>
      <w:proofErr w:type="gramEnd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, различать прибли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жающиеся машины.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стойте с ребенком на краю тротуара.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7.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Переходите дорогу только по пешеходным переходам или на перекрестках.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Идите только на зеленый сигнал, даже если нет машин.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10.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Выйдя на проезжую часть, прекратите разговоры.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спешите и не бегите, переходите дорогу размеренно.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торопитесь перейти дорогу, если на другой стороне Вы увидели друзей, нужный автобус, ребенок должен знать, что это опасно.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15.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 переходе по нерегулируемому перекрестку учите ре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бенка внимательно следить за началом движения транспорта.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16.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" w:name="bookmark26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• При посадке и высадке из транспорта.</w:t>
      </w:r>
      <w:bookmarkEnd w:id="21"/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Подходите для посадки к двери только после полной остановки транспорта.</w:t>
      </w:r>
    </w:p>
    <w:p w:rsidR="003E1C9D" w:rsidRPr="003E1C9D" w:rsidRDefault="003E1C9D" w:rsidP="003E1C9D">
      <w:pPr>
        <w:spacing w:before="100" w:beforeAutospacing="1" w:after="100" w:afterAutospacing="1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Не садитесь в транспорт в последний момент.</w:t>
      </w:r>
    </w:p>
    <w:p w:rsidR="003E1C9D" w:rsidRPr="003E1C9D" w:rsidRDefault="003E1C9D" w:rsidP="003E1C9D">
      <w:pPr>
        <w:spacing w:after="0" w:line="240" w:lineRule="auto"/>
        <w:ind w:left="20" w:right="40" w:firstLine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Приучите ребенка быть внимательными в зоне останов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ки — это опасное место (плохой обзор дороги, пассажиры могут вытолкнуть ребенка на дорогу).</w:t>
      </w:r>
    </w:p>
    <w:p w:rsidR="003E1C9D" w:rsidRPr="003E1C9D" w:rsidRDefault="003E1C9D" w:rsidP="003E1C9D">
      <w:pPr>
        <w:spacing w:after="0" w:line="240" w:lineRule="auto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5. Ожидая транспорт, стойте только на посадочных пло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щадках, на тротуаре или обочине.</w:t>
      </w:r>
    </w:p>
    <w:p w:rsidR="003E1C9D" w:rsidRPr="003E1C9D" w:rsidRDefault="003E1C9D" w:rsidP="003E1C9D">
      <w:pPr>
        <w:spacing w:after="0" w:line="240" w:lineRule="auto"/>
        <w:ind w:left="380" w:right="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" w:name="bookmark27"/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• Рекомендации по формированию навыков поведения на ули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цах.</w:t>
      </w:r>
      <w:bookmarkEnd w:id="22"/>
    </w:p>
    <w:p w:rsidR="003E1C9D" w:rsidRPr="003E1C9D" w:rsidRDefault="003E1C9D" w:rsidP="003E1C9D">
      <w:pPr>
        <w:spacing w:after="0" w:line="240" w:lineRule="auto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Навык переключения на улицу: подходя к дороге, оста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новитесь, осмотрите улицу в обоих направлениях.</w:t>
      </w:r>
    </w:p>
    <w:p w:rsidR="003E1C9D" w:rsidRPr="003E1C9D" w:rsidRDefault="003E1C9D" w:rsidP="003E1C9D">
      <w:pPr>
        <w:spacing w:after="0" w:line="240" w:lineRule="auto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иметь запас времени, не торопиться и не бежать.</w:t>
      </w:r>
    </w:p>
    <w:p w:rsidR="003E1C9D" w:rsidRPr="003E1C9D" w:rsidRDefault="003E1C9D" w:rsidP="003E1C9D">
      <w:pPr>
        <w:spacing w:after="0" w:line="240" w:lineRule="auto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softHyphen/>
        <w:t>вом родителей.</w:t>
      </w:r>
    </w:p>
    <w:p w:rsidR="003E1C9D" w:rsidRPr="003E1C9D" w:rsidRDefault="003E1C9D" w:rsidP="003E1C9D">
      <w:pPr>
        <w:spacing w:after="276" w:line="240" w:lineRule="auto"/>
        <w:ind w:left="20"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1C9D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3E1C9D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3E1C9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E1C9D">
        <w:rPr>
          <w:rFonts w:ascii="Monotype Corsiva" w:eastAsia="Times New Roman" w:hAnsi="Monotype Corsiva" w:cs="Times New Roman"/>
          <w:color w:val="000000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3E1C9D" w:rsidRDefault="003E1C9D"/>
    <w:sectPr w:rsidR="003E1C9D" w:rsidSect="00E4466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84" w:rsidRDefault="005C2F84" w:rsidP="003E1C9D">
      <w:pPr>
        <w:spacing w:after="0" w:line="240" w:lineRule="auto"/>
      </w:pPr>
      <w:r>
        <w:separator/>
      </w:r>
    </w:p>
  </w:endnote>
  <w:endnote w:type="continuationSeparator" w:id="1">
    <w:p w:rsidR="005C2F84" w:rsidRDefault="005C2F84" w:rsidP="003E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3735"/>
      <w:docPartObj>
        <w:docPartGallery w:val="Page Numbers (Bottom of Page)"/>
        <w:docPartUnique/>
      </w:docPartObj>
    </w:sdtPr>
    <w:sdtContent>
      <w:p w:rsidR="00D24E4B" w:rsidRDefault="00E4466B">
        <w:pPr>
          <w:pStyle w:val="a7"/>
          <w:jc w:val="center"/>
        </w:pPr>
        <w:fldSimple w:instr=" PAGE   \* MERGEFORMAT ">
          <w:r w:rsidR="00A46B09">
            <w:rPr>
              <w:noProof/>
            </w:rPr>
            <w:t>35</w:t>
          </w:r>
        </w:fldSimple>
      </w:p>
    </w:sdtContent>
  </w:sdt>
  <w:p w:rsidR="00D24E4B" w:rsidRDefault="00D24E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84" w:rsidRDefault="005C2F84" w:rsidP="003E1C9D">
      <w:pPr>
        <w:spacing w:after="0" w:line="240" w:lineRule="auto"/>
      </w:pPr>
      <w:r>
        <w:separator/>
      </w:r>
    </w:p>
  </w:footnote>
  <w:footnote w:type="continuationSeparator" w:id="1">
    <w:p w:rsidR="005C2F84" w:rsidRDefault="005C2F84" w:rsidP="003E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7C6C"/>
    <w:multiLevelType w:val="hybridMultilevel"/>
    <w:tmpl w:val="90A0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1165"/>
    <w:multiLevelType w:val="hybridMultilevel"/>
    <w:tmpl w:val="D3C0ED76"/>
    <w:lvl w:ilvl="0" w:tplc="7B6C426E">
      <w:start w:val="3"/>
      <w:numFmt w:val="decimal"/>
      <w:lvlText w:val="%1"/>
      <w:lvlJc w:val="left"/>
      <w:pPr>
        <w:ind w:left="720" w:hanging="360"/>
      </w:pPr>
      <w:rPr>
        <w:rFonts w:ascii="Monotype Corsiva" w:hAnsi="Monotype Corsiv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9D"/>
    <w:rsid w:val="00314419"/>
    <w:rsid w:val="003B2565"/>
    <w:rsid w:val="003E1C9D"/>
    <w:rsid w:val="00435134"/>
    <w:rsid w:val="00541C83"/>
    <w:rsid w:val="0059082A"/>
    <w:rsid w:val="005C2F84"/>
    <w:rsid w:val="00635E5B"/>
    <w:rsid w:val="00676810"/>
    <w:rsid w:val="00694707"/>
    <w:rsid w:val="006965FA"/>
    <w:rsid w:val="00742F78"/>
    <w:rsid w:val="007A24EB"/>
    <w:rsid w:val="007E46BA"/>
    <w:rsid w:val="008419F2"/>
    <w:rsid w:val="0091568F"/>
    <w:rsid w:val="00954F37"/>
    <w:rsid w:val="00981B0B"/>
    <w:rsid w:val="00A46B09"/>
    <w:rsid w:val="00A47465"/>
    <w:rsid w:val="00B07F46"/>
    <w:rsid w:val="00D24E4B"/>
    <w:rsid w:val="00D30636"/>
    <w:rsid w:val="00D80420"/>
    <w:rsid w:val="00E20968"/>
    <w:rsid w:val="00E4466B"/>
    <w:rsid w:val="00EF25AF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C9D"/>
  </w:style>
  <w:style w:type="paragraph" w:styleId="a7">
    <w:name w:val="footer"/>
    <w:basedOn w:val="a"/>
    <w:link w:val="a8"/>
    <w:uiPriority w:val="99"/>
    <w:unhideWhenUsed/>
    <w:rsid w:val="003E1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C9D"/>
  </w:style>
  <w:style w:type="paragraph" w:styleId="a9">
    <w:name w:val="Normal (Web)"/>
    <w:basedOn w:val="a"/>
    <w:uiPriority w:val="99"/>
    <w:semiHidden/>
    <w:unhideWhenUsed/>
    <w:rsid w:val="004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35134"/>
    <w:rPr>
      <w:b/>
      <w:bCs/>
    </w:rPr>
  </w:style>
  <w:style w:type="character" w:styleId="ab">
    <w:name w:val="Emphasis"/>
    <w:basedOn w:val="a0"/>
    <w:uiPriority w:val="20"/>
    <w:qFormat/>
    <w:rsid w:val="00435134"/>
    <w:rPr>
      <w:i/>
      <w:iCs/>
    </w:rPr>
  </w:style>
  <w:style w:type="paragraph" w:styleId="ac">
    <w:name w:val="List Paragraph"/>
    <w:basedOn w:val="a"/>
    <w:uiPriority w:val="34"/>
    <w:qFormat/>
    <w:rsid w:val="0059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37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2017-03-03T14:52:00Z</dcterms:created>
  <dcterms:modified xsi:type="dcterms:W3CDTF">2017-03-04T14:34:00Z</dcterms:modified>
</cp:coreProperties>
</file>